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51C" w:rsidRPr="004F4DAB" w:rsidRDefault="0055651C" w:rsidP="00370DEB">
      <w:pPr>
        <w:pStyle w:val="Heading1"/>
      </w:pPr>
      <w:r w:rsidRPr="004F4DAB">
        <w:t xml:space="preserve">Speak Up Toolkit: </w:t>
      </w:r>
      <w:r w:rsidR="003B4C0B" w:rsidRPr="004F4DAB">
        <w:t>Social Media</w:t>
      </w:r>
    </w:p>
    <w:p w:rsidR="0055651C" w:rsidRPr="00FE0F2D" w:rsidRDefault="0055651C" w:rsidP="00EB092B">
      <w:pPr>
        <w:rPr>
          <w:b/>
        </w:rPr>
      </w:pPr>
    </w:p>
    <w:p w:rsidR="004F4DAB" w:rsidRPr="00FE0F2D" w:rsidRDefault="004F4DAB" w:rsidP="00EB092B">
      <w:pPr>
        <w:rPr>
          <w:b/>
        </w:rPr>
      </w:pPr>
    </w:p>
    <w:p w:rsidR="004F4DAB" w:rsidRPr="00FE0F2D" w:rsidRDefault="0068076D" w:rsidP="00370DEB">
      <w:pPr>
        <w:pStyle w:val="Heading2"/>
        <w:spacing w:before="0"/>
        <w:rPr>
          <w:color w:val="3399FF"/>
        </w:rPr>
      </w:pPr>
      <w:r w:rsidRPr="00FE0F2D">
        <w:rPr>
          <w:color w:val="3399FF"/>
        </w:rPr>
        <w:t>Follow Voices for Children</w:t>
      </w:r>
    </w:p>
    <w:p w:rsidR="004F4DAB" w:rsidRPr="00FE0F2D" w:rsidRDefault="004F4DAB" w:rsidP="004F4DAB"/>
    <w:p w:rsidR="004F4DAB" w:rsidRPr="00FE0F2D" w:rsidRDefault="004F4DAB" w:rsidP="004F4DAB">
      <w:pPr>
        <w:rPr>
          <w:color w:val="3399FF"/>
        </w:rPr>
      </w:pPr>
      <w:r>
        <w:rPr>
          <w:noProof/>
        </w:rPr>
        <w:drawing>
          <wp:inline distT="0" distB="0" distL="0" distR="0" wp14:anchorId="52831DBA" wp14:editId="0B184B7B">
            <wp:extent cx="182880" cy="182880"/>
            <wp:effectExtent l="0" t="0" r="7620" b="7620"/>
            <wp:docPr id="6" name="Picture 6" descr="H:\Photos\circles\icons\64x64\f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Photos\circles\icons\64x64\fb.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t xml:space="preserve"> </w:t>
      </w:r>
      <w:hyperlink r:id="rId9" w:history="1">
        <w:r w:rsidRPr="00FE0F2D">
          <w:rPr>
            <w:rStyle w:val="Hyperlink"/>
            <w:color w:val="3399FF"/>
          </w:rPr>
          <w:t>https://www.facebook.com/VoicesForChildrenSD</w:t>
        </w:r>
      </w:hyperlink>
    </w:p>
    <w:p w:rsidR="004F4DAB" w:rsidRPr="00FE0F2D" w:rsidRDefault="004F4DAB" w:rsidP="004F4DAB">
      <w:pPr>
        <w:rPr>
          <w:color w:val="3399FF"/>
        </w:rPr>
      </w:pPr>
      <w:r>
        <w:rPr>
          <w:noProof/>
        </w:rPr>
        <w:drawing>
          <wp:inline distT="0" distB="0" distL="0" distR="0" wp14:anchorId="3E14582B" wp14:editId="2D874316">
            <wp:extent cx="182880" cy="182880"/>
            <wp:effectExtent l="0" t="0" r="7620" b="7620"/>
            <wp:docPr id="8" name="Picture 8" descr="H:\Photos\circles\icons\64x64\twit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Photos\circles\icons\64x64\twitter.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t xml:space="preserve"> </w:t>
      </w:r>
      <w:hyperlink r:id="rId11" w:history="1">
        <w:r w:rsidRPr="00FE0F2D">
          <w:rPr>
            <w:rStyle w:val="Hyperlink"/>
            <w:color w:val="3399FF"/>
          </w:rPr>
          <w:t>https://twitter.com/Voices4Childrn</w:t>
        </w:r>
      </w:hyperlink>
    </w:p>
    <w:p w:rsidR="004F4DAB" w:rsidRPr="00FE0F2D" w:rsidRDefault="004F4DAB" w:rsidP="004F4DAB">
      <w:pPr>
        <w:rPr>
          <w:color w:val="3399FF"/>
        </w:rPr>
      </w:pPr>
      <w:r w:rsidRPr="00FE0F2D">
        <w:rPr>
          <w:noProof/>
          <w:color w:val="365F91" w:themeColor="accent1" w:themeShade="BF"/>
        </w:rPr>
        <w:drawing>
          <wp:inline distT="0" distB="0" distL="0" distR="0" wp14:anchorId="54360F0D" wp14:editId="38EC38F8">
            <wp:extent cx="182880" cy="182880"/>
            <wp:effectExtent l="0" t="0" r="7620" b="7620"/>
            <wp:docPr id="9" name="Picture 9" descr="H:\Photos\circles\icons\64x64\youtub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Photos\circles\icons\64x64\youtube.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sidRPr="00FE0F2D">
        <w:rPr>
          <w:color w:val="365F91" w:themeColor="accent1" w:themeShade="BF"/>
        </w:rPr>
        <w:t xml:space="preserve"> </w:t>
      </w:r>
      <w:hyperlink r:id="rId13" w:history="1">
        <w:r w:rsidRPr="00FE0F2D">
          <w:rPr>
            <w:rStyle w:val="Hyperlink"/>
            <w:color w:val="3399FF"/>
          </w:rPr>
          <w:t>https://www.youtube.com/user/Voices4ChildrenSD1</w:t>
        </w:r>
      </w:hyperlink>
    </w:p>
    <w:p w:rsidR="004F4DAB" w:rsidRPr="00FE0F2D" w:rsidRDefault="004F4DAB" w:rsidP="004F4DAB">
      <w:pPr>
        <w:rPr>
          <w:color w:val="3399FF"/>
        </w:rPr>
      </w:pPr>
      <w:r>
        <w:rPr>
          <w:noProof/>
        </w:rPr>
        <w:drawing>
          <wp:inline distT="0" distB="0" distL="0" distR="0" wp14:anchorId="784A2BE3" wp14:editId="5082A743">
            <wp:extent cx="182880" cy="182880"/>
            <wp:effectExtent l="0" t="0" r="7620" b="7620"/>
            <wp:docPr id="7" name="Picture 7" descr="H:\Photos\circles\icons\64x64\pintere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Photos\circles\icons\64x64\pinterest.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t xml:space="preserve"> </w:t>
      </w:r>
      <w:hyperlink r:id="rId15" w:history="1">
        <w:r w:rsidRPr="00FE0F2D">
          <w:rPr>
            <w:rStyle w:val="Hyperlink"/>
            <w:color w:val="3399FF"/>
          </w:rPr>
          <w:t>https://pinterest.com/vfcsandiego/</w:t>
        </w:r>
      </w:hyperlink>
    </w:p>
    <w:p w:rsidR="003B4C0B" w:rsidRDefault="003B4C0B" w:rsidP="003B4C0B">
      <w:pPr>
        <w:rPr>
          <w:b/>
        </w:rPr>
      </w:pPr>
    </w:p>
    <w:p w:rsidR="004F4DAB" w:rsidRPr="009339F3" w:rsidRDefault="004F4DAB" w:rsidP="003B4C0B">
      <w:pPr>
        <w:rPr>
          <w:b/>
        </w:rPr>
      </w:pPr>
    </w:p>
    <w:p w:rsidR="003B4C0B" w:rsidRDefault="003B4C0B" w:rsidP="003B4C0B">
      <w:pPr>
        <w:rPr>
          <w:b/>
          <w:sz w:val="24"/>
        </w:rPr>
      </w:pPr>
      <w:r>
        <w:rPr>
          <w:noProof/>
        </w:rPr>
        <w:drawing>
          <wp:inline distT="0" distB="0" distL="0" distR="0" wp14:anchorId="01A5BE50" wp14:editId="4E82C693">
            <wp:extent cx="182880" cy="182880"/>
            <wp:effectExtent l="0" t="0" r="7620" b="7620"/>
            <wp:docPr id="10" name="Picture 10" descr="H:\Photos\circles\icons\64x64\f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Photos\circles\icons\64x64\fb.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Pr>
          <w:b/>
        </w:rPr>
        <w:t xml:space="preserve"> </w:t>
      </w:r>
      <w:r w:rsidR="00A076C7" w:rsidRPr="00771372">
        <w:rPr>
          <w:rStyle w:val="Heading2Char"/>
          <w:color w:val="3399FF"/>
        </w:rPr>
        <w:t>Sample</w:t>
      </w:r>
      <w:r w:rsidRPr="00771372">
        <w:rPr>
          <w:rStyle w:val="Heading2Char"/>
          <w:color w:val="3399FF"/>
        </w:rPr>
        <w:t xml:space="preserve"> Facebook</w:t>
      </w:r>
      <w:r w:rsidR="00A076C7" w:rsidRPr="00771372">
        <w:rPr>
          <w:rStyle w:val="Heading2Char"/>
          <w:color w:val="3399FF"/>
        </w:rPr>
        <w:t xml:space="preserve"> Posts</w:t>
      </w:r>
    </w:p>
    <w:p w:rsidR="00A076C7" w:rsidRPr="00FE0F2D" w:rsidRDefault="00A076C7" w:rsidP="003B4C0B">
      <w:pPr>
        <w:rPr>
          <w:b/>
        </w:rPr>
      </w:pPr>
    </w:p>
    <w:p w:rsidR="003106F7" w:rsidRPr="00BD74FC" w:rsidRDefault="00BD74FC" w:rsidP="007A78C3">
      <w:pPr>
        <w:pStyle w:val="ListParagraph"/>
        <w:numPr>
          <w:ilvl w:val="0"/>
          <w:numId w:val="3"/>
        </w:numPr>
        <w:rPr>
          <w:rStyle w:val="Hyperlink"/>
          <w:b/>
          <w:color w:val="auto"/>
          <w:u w:val="none"/>
        </w:rPr>
      </w:pPr>
      <w:r w:rsidRPr="00BD74FC">
        <w:t>Every child deserves a safe and permanent home. Speak up for those who don’t have one and become a CASA volunteer for a child in foster care. Sign up to learn more at a volunteer information session:</w:t>
      </w:r>
      <w:r w:rsidR="003B4C0B" w:rsidRPr="009339F3">
        <w:t xml:space="preserve"> </w:t>
      </w:r>
      <w:hyperlink r:id="rId16" w:history="1">
        <w:r w:rsidR="003B4C0B" w:rsidRPr="00FE0F2D">
          <w:rPr>
            <w:rStyle w:val="Hyperlink"/>
            <w:color w:val="3399FF"/>
          </w:rPr>
          <w:t>www.speakupnow.org/information-sessions/</w:t>
        </w:r>
      </w:hyperlink>
    </w:p>
    <w:p w:rsidR="00BD74FC" w:rsidRPr="00BD74FC" w:rsidRDefault="00BD74FC" w:rsidP="00BD74FC">
      <w:pPr>
        <w:pStyle w:val="ListParagraph"/>
        <w:rPr>
          <w:rStyle w:val="Hyperlink"/>
          <w:b/>
          <w:color w:val="auto"/>
          <w:u w:val="none"/>
        </w:rPr>
      </w:pPr>
    </w:p>
    <w:p w:rsidR="00BD74FC" w:rsidRPr="00BD74FC" w:rsidRDefault="00BD74FC" w:rsidP="007A78C3">
      <w:pPr>
        <w:pStyle w:val="ListParagraph"/>
        <w:numPr>
          <w:ilvl w:val="0"/>
          <w:numId w:val="3"/>
        </w:numPr>
        <w:rPr>
          <w:rStyle w:val="Hyperlink"/>
          <w:color w:val="auto"/>
          <w:u w:val="none"/>
        </w:rPr>
      </w:pPr>
      <w:r w:rsidRPr="00BD74FC">
        <w:t>Local children in foster care often struggle, moving between homes and schools without consistent adults in their lives. By serving as a volunteer advocate, you can work one-on-one with a child or group of siblings and make sure their needs are being met for a brighter future. Visit </w:t>
      </w:r>
      <w:hyperlink r:id="rId17" w:history="1">
        <w:r w:rsidRPr="00BD74FC">
          <w:rPr>
            <w:rStyle w:val="Hyperlink"/>
            <w:color w:val="3399FF"/>
          </w:rPr>
          <w:t>speakupnow.org</w:t>
        </w:r>
      </w:hyperlink>
      <w:r w:rsidRPr="00BD74FC">
        <w:t> to learn more.</w:t>
      </w:r>
    </w:p>
    <w:p w:rsidR="007A78C3" w:rsidRPr="007A78C3" w:rsidRDefault="007A78C3" w:rsidP="007A78C3">
      <w:pPr>
        <w:pStyle w:val="ListParagraph"/>
        <w:rPr>
          <w:rStyle w:val="Hyperlink"/>
          <w:b/>
          <w:color w:val="auto"/>
          <w:u w:val="none"/>
        </w:rPr>
      </w:pPr>
    </w:p>
    <w:p w:rsidR="003B4C0B" w:rsidRPr="009339F3" w:rsidRDefault="00C7225E" w:rsidP="003B4C0B">
      <w:pPr>
        <w:pStyle w:val="ListParagraph"/>
        <w:numPr>
          <w:ilvl w:val="0"/>
          <w:numId w:val="3"/>
        </w:numPr>
        <w:rPr>
          <w:b/>
        </w:rPr>
      </w:pPr>
      <w:r w:rsidRPr="00C7225E">
        <w:t>Speak up for the children living in San Diego County foster care. To help, consider becoming a CASA volunteer with Voices for Children. With just 10-15 hours a month, you can create a brighter future for a child. To learn more, visit </w:t>
      </w:r>
      <w:hyperlink r:id="rId18" w:history="1">
        <w:r w:rsidRPr="00C7225E">
          <w:rPr>
            <w:rStyle w:val="Hyperlink"/>
            <w:color w:val="3399FF"/>
          </w:rPr>
          <w:t>speakupnow.org</w:t>
        </w:r>
      </w:hyperlink>
      <w:r w:rsidRPr="00C7225E">
        <w:t>.</w:t>
      </w:r>
    </w:p>
    <w:p w:rsidR="003B4C0B" w:rsidRPr="009339F3" w:rsidRDefault="003B4C0B" w:rsidP="003B4C0B">
      <w:pPr>
        <w:rPr>
          <w:u w:val="single"/>
        </w:rPr>
      </w:pPr>
    </w:p>
    <w:p w:rsidR="003B4C0B" w:rsidRPr="009339F3" w:rsidRDefault="003B4C0B" w:rsidP="003B4C0B"/>
    <w:p w:rsidR="003B4C0B" w:rsidRDefault="003B4C0B" w:rsidP="003B4C0B">
      <w:pPr>
        <w:rPr>
          <w:b/>
          <w:sz w:val="24"/>
        </w:rPr>
      </w:pPr>
      <w:r>
        <w:rPr>
          <w:noProof/>
        </w:rPr>
        <w:drawing>
          <wp:inline distT="0" distB="0" distL="0" distR="0" wp14:anchorId="0A08C222" wp14:editId="0D0C514B">
            <wp:extent cx="182880" cy="182880"/>
            <wp:effectExtent l="0" t="0" r="7620" b="7620"/>
            <wp:docPr id="11" name="Picture 11" descr="H:\Photos\circles\icons\64x64\twit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Photos\circles\icons\64x64\twitter.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r>
        <w:rPr>
          <w:b/>
        </w:rPr>
        <w:t xml:space="preserve"> </w:t>
      </w:r>
      <w:r w:rsidR="00A076C7" w:rsidRPr="00771372">
        <w:rPr>
          <w:rStyle w:val="Heading2Char"/>
          <w:color w:val="3399FF"/>
        </w:rPr>
        <w:t>Sample Tweets</w:t>
      </w:r>
    </w:p>
    <w:p w:rsidR="00A076C7" w:rsidRPr="009339F3" w:rsidRDefault="00A076C7" w:rsidP="003B4C0B">
      <w:pPr>
        <w:rPr>
          <w:b/>
        </w:rPr>
      </w:pPr>
      <w:bookmarkStart w:id="0" w:name="_GoBack"/>
      <w:bookmarkEnd w:id="0"/>
    </w:p>
    <w:p w:rsidR="003106F7" w:rsidRPr="007A78C3" w:rsidRDefault="003B4C0B" w:rsidP="007A78C3">
      <w:pPr>
        <w:pStyle w:val="ListParagraph"/>
        <w:numPr>
          <w:ilvl w:val="0"/>
          <w:numId w:val="4"/>
        </w:numPr>
        <w:rPr>
          <w:rStyle w:val="Hyperlink"/>
          <w:color w:val="auto"/>
          <w:u w:val="none"/>
        </w:rPr>
      </w:pPr>
      <w:r>
        <w:t>I speak</w:t>
      </w:r>
      <w:r w:rsidRPr="009339F3">
        <w:t xml:space="preserve"> up for foster y</w:t>
      </w:r>
      <w:r w:rsidR="00DF4DBA">
        <w:t xml:space="preserve">outh. Join me in helping to give these </w:t>
      </w:r>
      <w:r>
        <w:t>children a voice.</w:t>
      </w:r>
      <w:r w:rsidRPr="009339F3">
        <w:t xml:space="preserve"> Learn more</w:t>
      </w:r>
      <w:r>
        <w:t>:</w:t>
      </w:r>
      <w:r w:rsidRPr="009339F3">
        <w:t xml:space="preserve"> </w:t>
      </w:r>
      <w:hyperlink r:id="rId19" w:history="1">
        <w:r w:rsidRPr="00FE0F2D">
          <w:rPr>
            <w:rStyle w:val="Hyperlink"/>
            <w:color w:val="3399FF"/>
          </w:rPr>
          <w:t>www.speakupnow.org</w:t>
        </w:r>
      </w:hyperlink>
    </w:p>
    <w:p w:rsidR="007A78C3" w:rsidRDefault="007A78C3" w:rsidP="007A78C3">
      <w:pPr>
        <w:pStyle w:val="ListParagraph"/>
      </w:pPr>
    </w:p>
    <w:p w:rsidR="003B4C0B" w:rsidRPr="00FE0F2D" w:rsidRDefault="003B4C0B" w:rsidP="003B4C0B">
      <w:pPr>
        <w:pStyle w:val="ListParagraph"/>
        <w:numPr>
          <w:ilvl w:val="0"/>
          <w:numId w:val="4"/>
        </w:numPr>
        <w:rPr>
          <w:color w:val="3399FF"/>
        </w:rPr>
      </w:pPr>
      <w:r w:rsidRPr="009339F3">
        <w:t>Every 47 sec a child is abused. Every 2</w:t>
      </w:r>
      <w:r>
        <w:t xml:space="preserve"> </w:t>
      </w:r>
      <w:r w:rsidRPr="009339F3">
        <w:t xml:space="preserve">min </w:t>
      </w:r>
      <w:r>
        <w:t>a child goes into foster care. This takes 1</w:t>
      </w:r>
      <w:r w:rsidRPr="009339F3">
        <w:t xml:space="preserve"> sec to RT</w:t>
      </w:r>
      <w:r>
        <w:t xml:space="preserve">. </w:t>
      </w:r>
      <w:hyperlink r:id="rId20" w:history="1">
        <w:r w:rsidRPr="00FE0F2D">
          <w:rPr>
            <w:rStyle w:val="Hyperlink"/>
            <w:color w:val="3399FF"/>
          </w:rPr>
          <w:t>www.speakupnow.org</w:t>
        </w:r>
      </w:hyperlink>
      <w:r w:rsidRPr="00FE0F2D">
        <w:rPr>
          <w:color w:val="3399FF"/>
        </w:rPr>
        <w:t xml:space="preserve"> </w:t>
      </w:r>
    </w:p>
    <w:p w:rsidR="00A076C7" w:rsidRDefault="00A076C7"/>
    <w:p w:rsidR="00A076C7" w:rsidRDefault="00A076C7"/>
    <w:p w:rsidR="00A076C7" w:rsidRPr="00771372" w:rsidRDefault="00A076C7" w:rsidP="00771372">
      <w:pPr>
        <w:pStyle w:val="Heading2"/>
        <w:rPr>
          <w:color w:val="3399FF"/>
        </w:rPr>
      </w:pPr>
      <w:r w:rsidRPr="00771372">
        <w:rPr>
          <w:color w:val="3399FF"/>
        </w:rPr>
        <w:t>Sample Social Media Posts for Businesses</w:t>
      </w:r>
    </w:p>
    <w:p w:rsidR="00A076C7" w:rsidRPr="00FE0F2D" w:rsidRDefault="00A076C7" w:rsidP="00A076C7">
      <w:pPr>
        <w:rPr>
          <w:b/>
        </w:rPr>
      </w:pPr>
    </w:p>
    <w:p w:rsidR="00A076C7" w:rsidRDefault="0068322B" w:rsidP="00A076C7">
      <w:pPr>
        <w:pStyle w:val="ListParagraph"/>
        <w:numPr>
          <w:ilvl w:val="0"/>
          <w:numId w:val="5"/>
        </w:numPr>
      </w:pPr>
      <w:r w:rsidRPr="0068322B">
        <w:t>Nearly 5,000 children in the San Diego County foster care system have no home to call their own. Join [your company’s name] in helping Voices for Children speak up for abused and neglected children in our community. Visit </w:t>
      </w:r>
      <w:hyperlink r:id="rId21" w:history="1">
        <w:r w:rsidRPr="0068322B">
          <w:rPr>
            <w:rStyle w:val="Hyperlink"/>
            <w:color w:val="3399FF"/>
          </w:rPr>
          <w:t>www.speakupnow.org</w:t>
        </w:r>
      </w:hyperlink>
      <w:r w:rsidRPr="0068322B">
        <w:t> to learn more.</w:t>
      </w:r>
    </w:p>
    <w:p w:rsidR="003106F7" w:rsidRDefault="003106F7" w:rsidP="003106F7">
      <w:pPr>
        <w:pStyle w:val="ListParagraph"/>
      </w:pPr>
    </w:p>
    <w:p w:rsidR="003106F7" w:rsidRDefault="0068322B" w:rsidP="0068322B">
      <w:pPr>
        <w:pStyle w:val="ListParagraph"/>
        <w:numPr>
          <w:ilvl w:val="0"/>
          <w:numId w:val="5"/>
        </w:numPr>
      </w:pPr>
      <w:r w:rsidRPr="0068322B">
        <w:lastRenderedPageBreak/>
        <w:t>Nearly 5,000 children in the San Diego foster care system have no home to call their own and no one to speak on their behalf in the courtroom, classroom, and community. Join [your company’s name] and Voices for Children’s CASA volunteers in speaking up for abused and neglected children in our community. Visit</w:t>
      </w:r>
      <w:r>
        <w:t xml:space="preserve"> </w:t>
      </w:r>
      <w:hyperlink r:id="rId22" w:history="1">
        <w:r w:rsidRPr="0068322B">
          <w:rPr>
            <w:rStyle w:val="Hyperlink"/>
            <w:color w:val="3399FF"/>
          </w:rPr>
          <w:t>www.speakupnow.org</w:t>
        </w:r>
      </w:hyperlink>
      <w:r w:rsidRPr="0068322B">
        <w:t> t</w:t>
      </w:r>
      <w:r>
        <w:t>o learn more and sign up for a volunteer information s</w:t>
      </w:r>
      <w:r w:rsidRPr="0068322B">
        <w:t>ession.</w:t>
      </w:r>
    </w:p>
    <w:p w:rsidR="00A076C7" w:rsidRDefault="00A076C7"/>
    <w:p w:rsidR="0068076D" w:rsidRDefault="0068076D"/>
    <w:p w:rsidR="0055651C" w:rsidRDefault="0055651C"/>
    <w:p w:rsidR="004F4DAB" w:rsidRDefault="004F4DAB" w:rsidP="00FE0F2D"/>
    <w:p w:rsidR="004F4DAB" w:rsidRDefault="004F4DAB" w:rsidP="004F4DAB">
      <w:pPr>
        <w:jc w:val="center"/>
      </w:pPr>
      <w:r>
        <w:rPr>
          <w:noProof/>
          <w:sz w:val="28"/>
        </w:rPr>
        <w:drawing>
          <wp:inline distT="0" distB="0" distL="0" distR="0" wp14:anchorId="704AC59F" wp14:editId="7F8C4890">
            <wp:extent cx="1958340" cy="633236"/>
            <wp:effectExtent l="0" t="0" r="3810" b="0"/>
            <wp:docPr id="4" name="Picture 4"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Marketing_Materials\VFC Logos\PNG - for web with transparent bkgrnd\VFC_newlogo_RGB.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61563" cy="634278"/>
                    </a:xfrm>
                    <a:prstGeom prst="rect">
                      <a:avLst/>
                    </a:prstGeom>
                    <a:noFill/>
                    <a:ln>
                      <a:noFill/>
                    </a:ln>
                  </pic:spPr>
                </pic:pic>
              </a:graphicData>
            </a:graphic>
          </wp:inline>
        </w:drawing>
      </w:r>
    </w:p>
    <w:p w:rsidR="004F4DAB" w:rsidRDefault="004F4DAB" w:rsidP="004F4DAB">
      <w:r>
        <w:rPr>
          <w:noProof/>
        </w:rPr>
        <mc:AlternateContent>
          <mc:Choice Requires="wps">
            <w:drawing>
              <wp:anchor distT="0" distB="0" distL="114300" distR="114300" simplePos="0" relativeHeight="251659264" behindDoc="0" locked="0" layoutInCell="1" allowOverlap="1" wp14:anchorId="43C8BA6B" wp14:editId="06A46953">
                <wp:simplePos x="0" y="0"/>
                <wp:positionH relativeFrom="column">
                  <wp:posOffset>1272540</wp:posOffset>
                </wp:positionH>
                <wp:positionV relativeFrom="paragraph">
                  <wp:posOffset>23495</wp:posOffset>
                </wp:positionV>
                <wp:extent cx="3413760" cy="14039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3760" cy="1403985"/>
                        </a:xfrm>
                        <a:prstGeom prst="rect">
                          <a:avLst/>
                        </a:prstGeom>
                        <a:solidFill>
                          <a:srgbClr val="FFFFFF"/>
                        </a:solidFill>
                        <a:ln w="9525">
                          <a:noFill/>
                          <a:miter lim="800000"/>
                          <a:headEnd/>
                          <a:tailEnd/>
                        </a:ln>
                      </wps:spPr>
                      <wps:txbx>
                        <w:txbxContent>
                          <w:p w:rsidR="00370DEB" w:rsidRPr="00FE0F2D" w:rsidRDefault="00370DEB" w:rsidP="004F4DAB">
                            <w:pPr>
                              <w:jc w:val="center"/>
                              <w:rPr>
                                <w:i/>
                                <w:color w:val="365F91" w:themeColor="accent1" w:themeShade="BF"/>
                              </w:rPr>
                            </w:pPr>
                            <w:r w:rsidRPr="00FE0F2D">
                              <w:rPr>
                                <w:i/>
                                <w:color w:val="365F91" w:themeColor="accent1" w:themeShade="BF"/>
                                <w:sz w:val="28"/>
                              </w:rPr>
                              <w:t>Thank you for sharing this information and speaking up for foster children!</w:t>
                            </w:r>
                          </w:p>
                          <w:p w:rsidR="00370DEB" w:rsidRPr="00FE0F2D" w:rsidRDefault="00370DEB" w:rsidP="004F4DAB">
                            <w:pPr>
                              <w:jc w:val="center"/>
                              <w:rPr>
                                <w:color w:val="365F91" w:themeColor="accent1" w:themeShade="BF"/>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0.2pt;margin-top:1.85pt;width:268.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r6gIgIAAB4EAAAOAAAAZHJzL2Uyb0RvYy54bWysU9tu2zAMfR+wfxD0vti5NYkRp+jSZRjQ&#10;XYB2HyDLcixMEjVJiZ19fSk5TbPtbZgeBFIkj8hDcn3ba0WOwnkJpqTjUU6JMBxqafYl/f60e7ek&#10;xAdmaqbAiJKehKe3m7dv1p0txARaULVwBEGMLzpb0jYEW2SZ563QzI/ACoPGBpxmAVW3z2rHOkTX&#10;Kpvk+U3WgautAy68x9f7wUg3Cb9pBA9fm8aLQFRJMbeQbpfuKt7ZZs2KvWO2lfycBvuHLDSTBj+9&#10;QN2zwMjByb+gtOQOPDRhxEFn0DSSi1QDVjPO/6jmsWVWpFqQHG8vNPn/B8u/HL85IuuSTvMFJYZp&#10;bNKT6AN5Dz2ZRH466wt0e7ToGHp8xj6nWr19AP7DEwPblpm9uHMOulawGvMbx8jsKnTA8RGk6j5D&#10;jd+wQ4AE1DdOR/KQDoLo2KfTpTcxFY6P09l4urhBE0fbeJZPV8t5+oMVL+HW+fBRgCZRKKnD5id4&#10;dnzwIabDiheX+JsHJeudVCopbl9tlSNHhoOyS+eM/pubMqQr6Wo+mSdkAzE+zZCWAQdZSV3SZR5P&#10;DGdFpOODqZMcmFSDjJkoc+YnUjKQE/qqR8dIWgX1CZlyMAwsLhgKLbhflHQ4rCX1Pw/MCUrUJ4Ns&#10;r8azWZzupMzmiwkq7tpSXVuY4QhV0kDJIG5D2ojEg73Druxk4us1k3OuOISJxvPCxCm/1pPX61pv&#10;ngEAAP//AwBQSwMEFAAGAAgAAAAhAAjxqovdAAAACQEAAA8AAABkcnMvZG93bnJldi54bWxMj8tO&#10;wzAQRfdI/IM1SOyoQ1toFOJUFRUbFkgUJFi68eQh7LFlu2n4e4YVLEf36sy59XZ2VkwY0+hJwe2i&#10;AIHUejNSr+D97emmBJGyJqOtJ1TwjQm2zeVFrSvjz/SK0yH3giGUKq1gyDlUUqZ2QKfTwgckzjof&#10;nc58xl6aqM8Md1Yui+JeOj0Sfxh0wMcB26/DySn4cMNo9vHlszN22j93u7swx6DU9dW8ewCRcc5/&#10;ZfjVZ3Vo2OnoT2SSsAqYvuaqgtUGBOebVcnbjhws1yXIppb/FzQ/AAAA//8DAFBLAQItABQABgAI&#10;AAAAIQC2gziS/gAAAOEBAAATAAAAAAAAAAAAAAAAAAAAAABbQ29udGVudF9UeXBlc10ueG1sUEsB&#10;Ai0AFAAGAAgAAAAhADj9If/WAAAAlAEAAAsAAAAAAAAAAAAAAAAALwEAAF9yZWxzLy5yZWxzUEsB&#10;Ai0AFAAGAAgAAAAhADAGvqAiAgAAHgQAAA4AAAAAAAAAAAAAAAAALgIAAGRycy9lMm9Eb2MueG1s&#10;UEsBAi0AFAAGAAgAAAAhAAjxqovdAAAACQEAAA8AAAAAAAAAAAAAAAAAfAQAAGRycy9kb3ducmV2&#10;LnhtbFBLBQYAAAAABAAEAPMAAACGBQAAAAA=&#10;" stroked="f">
                <v:textbox style="mso-fit-shape-to-text:t">
                  <w:txbxContent>
                    <w:p w:rsidR="00370DEB" w:rsidRPr="00FE0F2D" w:rsidRDefault="00370DEB" w:rsidP="004F4DAB">
                      <w:pPr>
                        <w:jc w:val="center"/>
                        <w:rPr>
                          <w:i/>
                          <w:color w:val="365F91" w:themeColor="accent1" w:themeShade="BF"/>
                        </w:rPr>
                      </w:pPr>
                      <w:r w:rsidRPr="00FE0F2D">
                        <w:rPr>
                          <w:i/>
                          <w:color w:val="365F91" w:themeColor="accent1" w:themeShade="BF"/>
                          <w:sz w:val="28"/>
                        </w:rPr>
                        <w:t>Thank you for sharing this information and speaking up for foster children!</w:t>
                      </w:r>
                    </w:p>
                    <w:p w:rsidR="00370DEB" w:rsidRPr="00FE0F2D" w:rsidRDefault="00370DEB" w:rsidP="004F4DAB">
                      <w:pPr>
                        <w:jc w:val="center"/>
                        <w:rPr>
                          <w:color w:val="365F91" w:themeColor="accent1" w:themeShade="BF"/>
                        </w:rPr>
                      </w:pPr>
                    </w:p>
                  </w:txbxContent>
                </v:textbox>
              </v:shape>
            </w:pict>
          </mc:Fallback>
        </mc:AlternateContent>
      </w:r>
    </w:p>
    <w:p w:rsidR="0055651C" w:rsidRDefault="0055651C" w:rsidP="004F4DAB"/>
    <w:sectPr w:rsidR="0055651C" w:rsidSect="0055651C">
      <w:headerReference w:type="default" r:id="rId24"/>
      <w:headerReference w:type="first" r:id="rId2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0DEB" w:rsidRDefault="00370DEB" w:rsidP="0055651C">
      <w:r>
        <w:separator/>
      </w:r>
    </w:p>
  </w:endnote>
  <w:endnote w:type="continuationSeparator" w:id="0">
    <w:p w:rsidR="00370DEB" w:rsidRDefault="00370DEB" w:rsidP="00556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0DEB" w:rsidRDefault="00370DEB" w:rsidP="0055651C">
      <w:r>
        <w:separator/>
      </w:r>
    </w:p>
  </w:footnote>
  <w:footnote w:type="continuationSeparator" w:id="0">
    <w:p w:rsidR="00370DEB" w:rsidRDefault="00370DEB" w:rsidP="005565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DEB" w:rsidRDefault="00370DEB" w:rsidP="0055651C">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DEB" w:rsidRDefault="00370DEB" w:rsidP="004F4DAB">
    <w:pPr>
      <w:pStyle w:val="Header"/>
      <w:jc w:val="right"/>
    </w:pPr>
    <w:r>
      <w:rPr>
        <w:noProof/>
      </w:rPr>
      <w:drawing>
        <wp:inline distT="0" distB="0" distL="0" distR="0" wp14:anchorId="220AB992" wp14:editId="107DEA56">
          <wp:extent cx="1577340" cy="510038"/>
          <wp:effectExtent l="0" t="0" r="3810" b="4445"/>
          <wp:docPr id="3" name="Picture 3"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rketing_Materials\VFC Logos\PNG - for web with transparent bkgrnd\VFC_newlogo_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7340" cy="510038"/>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29199A"/>
    <w:multiLevelType w:val="hybridMultilevel"/>
    <w:tmpl w:val="B8EE2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4D71052"/>
    <w:multiLevelType w:val="hybridMultilevel"/>
    <w:tmpl w:val="19926DE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2942296"/>
    <w:multiLevelType w:val="hybridMultilevel"/>
    <w:tmpl w:val="A8265B1C"/>
    <w:lvl w:ilvl="0" w:tplc="C75CBA0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AE700B1"/>
    <w:multiLevelType w:val="hybridMultilevel"/>
    <w:tmpl w:val="7D78D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21F60E2"/>
    <w:multiLevelType w:val="hybridMultilevel"/>
    <w:tmpl w:val="76D67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92B"/>
    <w:rsid w:val="000357BD"/>
    <w:rsid w:val="000A55F0"/>
    <w:rsid w:val="003106F7"/>
    <w:rsid w:val="00370DEB"/>
    <w:rsid w:val="003B4C0B"/>
    <w:rsid w:val="004C6FDB"/>
    <w:rsid w:val="004F4DAB"/>
    <w:rsid w:val="0051258C"/>
    <w:rsid w:val="0055651C"/>
    <w:rsid w:val="0068076D"/>
    <w:rsid w:val="0068322B"/>
    <w:rsid w:val="00771372"/>
    <w:rsid w:val="007A78C3"/>
    <w:rsid w:val="00A076C7"/>
    <w:rsid w:val="00BD74FC"/>
    <w:rsid w:val="00C7225E"/>
    <w:rsid w:val="00DF4DBA"/>
    <w:rsid w:val="00EB092B"/>
    <w:rsid w:val="00F045FC"/>
    <w:rsid w:val="00FE0F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paragraph" w:styleId="Heading1">
    <w:name w:val="heading 1"/>
    <w:basedOn w:val="Normal"/>
    <w:next w:val="Normal"/>
    <w:link w:val="Heading1Char"/>
    <w:uiPriority w:val="9"/>
    <w:qFormat/>
    <w:rsid w:val="00370DE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370DEB"/>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 w:type="character" w:customStyle="1" w:styleId="Heading1Char">
    <w:name w:val="Heading 1 Char"/>
    <w:basedOn w:val="DefaultParagraphFont"/>
    <w:link w:val="Heading1"/>
    <w:uiPriority w:val="9"/>
    <w:rsid w:val="00370DEB"/>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370DEB"/>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paragraph" w:styleId="Heading1">
    <w:name w:val="heading 1"/>
    <w:basedOn w:val="Normal"/>
    <w:next w:val="Normal"/>
    <w:link w:val="Heading1Char"/>
    <w:uiPriority w:val="9"/>
    <w:qFormat/>
    <w:rsid w:val="00370DE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370DEB"/>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 w:type="character" w:customStyle="1" w:styleId="Heading1Char">
    <w:name w:val="Heading 1 Char"/>
    <w:basedOn w:val="DefaultParagraphFont"/>
    <w:link w:val="Heading1"/>
    <w:uiPriority w:val="9"/>
    <w:rsid w:val="00370DEB"/>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370DEB"/>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youtube.com/user/Voices4ChildrenSD1" TargetMode="External"/><Relationship Id="rId18" Type="http://schemas.openxmlformats.org/officeDocument/2006/relationships/hyperlink" Target="http://www.speakupnow.org/"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s://www.speakupnow.org/"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www.speakupnow.org/" TargetMode="External"/><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www.speakupnow.org/information-sessions/" TargetMode="External"/><Relationship Id="rId20" Type="http://schemas.openxmlformats.org/officeDocument/2006/relationships/hyperlink" Target="http://www.speakupnow.org"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twitter.com/Voices4Childrn"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pinterest.com/vfcsandiego/" TargetMode="External"/><Relationship Id="rId23" Type="http://schemas.openxmlformats.org/officeDocument/2006/relationships/image" Target="media/image5.png"/><Relationship Id="rId10" Type="http://schemas.openxmlformats.org/officeDocument/2006/relationships/image" Target="media/image2.png"/><Relationship Id="rId19" Type="http://schemas.openxmlformats.org/officeDocument/2006/relationships/hyperlink" Target="http://www.speakupnow.org" TargetMode="External"/><Relationship Id="rId4" Type="http://schemas.openxmlformats.org/officeDocument/2006/relationships/settings" Target="settings.xml"/><Relationship Id="rId9" Type="http://schemas.openxmlformats.org/officeDocument/2006/relationships/hyperlink" Target="https://www.facebook.com/VoicesForChildrenSD" TargetMode="External"/><Relationship Id="rId14" Type="http://schemas.openxmlformats.org/officeDocument/2006/relationships/image" Target="media/image4.png"/><Relationship Id="rId22" Type="http://schemas.openxmlformats.org/officeDocument/2006/relationships/hyperlink" Target="https://www.speakupnow.org/" TargetMode="Externa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2</Pages>
  <Words>383</Words>
  <Characters>2185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Adams</dc:creator>
  <cp:lastModifiedBy>Jackie Markt-Maloney</cp:lastModifiedBy>
  <cp:revision>17</cp:revision>
  <dcterms:created xsi:type="dcterms:W3CDTF">2017-03-29T17:52:00Z</dcterms:created>
  <dcterms:modified xsi:type="dcterms:W3CDTF">2017-05-10T17:34:00Z</dcterms:modified>
</cp:coreProperties>
</file>