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3520C5" w14:textId="77777777" w:rsidR="00715F40" w:rsidRDefault="004344ED" w:rsidP="00547129">
      <w:pPr>
        <w:spacing w:after="0" w:line="240" w:lineRule="auto"/>
        <w:jc w:val="center"/>
        <w:rPr>
          <w:rFonts w:ascii="Times New Roman" w:hAnsi="Times New Roman" w:cs="Times New Roman"/>
          <w:b/>
          <w:sz w:val="32"/>
          <w:szCs w:val="32"/>
          <w:u w:val="single"/>
        </w:rPr>
      </w:pPr>
      <w:r w:rsidRPr="00D84C2B">
        <w:rPr>
          <w:rFonts w:ascii="Times New Roman" w:hAnsi="Times New Roman" w:cs="Times New Roman"/>
          <w:b/>
          <w:sz w:val="32"/>
          <w:szCs w:val="32"/>
          <w:u w:val="single"/>
        </w:rPr>
        <w:t>Non-Minor Dependent in Jail</w:t>
      </w:r>
    </w:p>
    <w:p w14:paraId="7436F151" w14:textId="77777777" w:rsidR="00D84C2B" w:rsidRPr="00D84C2B" w:rsidRDefault="00D84C2B" w:rsidP="00547129">
      <w:pPr>
        <w:spacing w:after="0" w:line="240" w:lineRule="auto"/>
        <w:jc w:val="center"/>
        <w:rPr>
          <w:rFonts w:ascii="Times New Roman" w:hAnsi="Times New Roman" w:cs="Times New Roman"/>
          <w:b/>
          <w:sz w:val="32"/>
          <w:szCs w:val="32"/>
          <w:u w:val="single"/>
        </w:rPr>
      </w:pPr>
    </w:p>
    <w:p w14:paraId="7AD4A2C3" w14:textId="77777777" w:rsidR="004344ED" w:rsidRDefault="004344ED" w:rsidP="00547129">
      <w:pPr>
        <w:pStyle w:val="paragraph"/>
        <w:spacing w:before="0" w:beforeAutospacing="0" w:after="0" w:afterAutospacing="0"/>
        <w:textAlignment w:val="baseline"/>
        <w:rPr>
          <w:rFonts w:ascii="Segoe UI" w:hAnsi="Segoe UI" w:cs="Segoe UI"/>
          <w:sz w:val="18"/>
          <w:szCs w:val="18"/>
        </w:rPr>
      </w:pPr>
      <w:r>
        <w:rPr>
          <w:rStyle w:val="normaltextrun"/>
          <w:b/>
          <w:bCs/>
          <w:u w:val="single"/>
        </w:rPr>
        <w:t>What is a Non-Minor Dependent</w:t>
      </w:r>
      <w:r>
        <w:rPr>
          <w:rStyle w:val="eop"/>
        </w:rPr>
        <w:t> </w:t>
      </w:r>
    </w:p>
    <w:p w14:paraId="4A751A3C" w14:textId="77777777" w:rsidR="004344ED" w:rsidRDefault="004344ED" w:rsidP="00547129">
      <w:pPr>
        <w:pStyle w:val="paragraph"/>
        <w:spacing w:before="0" w:beforeAutospacing="0" w:after="0" w:afterAutospacing="0"/>
        <w:textAlignment w:val="baseline"/>
        <w:rPr>
          <w:rFonts w:ascii="Segoe UI" w:hAnsi="Segoe UI" w:cs="Segoe UI"/>
          <w:sz w:val="18"/>
          <w:szCs w:val="18"/>
        </w:rPr>
      </w:pPr>
      <w:r>
        <w:rPr>
          <w:rStyle w:val="normaltextrun"/>
        </w:rPr>
        <w:t>A Non-Minor Dependent (NMD) is a current dependent child or ward of the juvenile court, who has opted to remain in care beyond their 18th birthday. They are able to remain in extended foster care as an NMD status until their 21</w:t>
      </w:r>
      <w:r>
        <w:rPr>
          <w:rStyle w:val="normaltextrun"/>
          <w:sz w:val="19"/>
          <w:szCs w:val="19"/>
          <w:vertAlign w:val="superscript"/>
        </w:rPr>
        <w:t>st</w:t>
      </w:r>
      <w:r>
        <w:rPr>
          <w:rStyle w:val="normaltextrun"/>
        </w:rPr>
        <w:t> birthday. These extra years of support can better prepare a youth for a successful transition into adulthood. To be eligible for extended foster care, a NMD must meet </w:t>
      </w:r>
      <w:r>
        <w:rPr>
          <w:rStyle w:val="normaltextrun"/>
          <w:b/>
          <w:bCs/>
        </w:rPr>
        <w:t>ALL</w:t>
      </w:r>
      <w:r>
        <w:rPr>
          <w:rStyle w:val="normaltextrun"/>
        </w:rPr>
        <w:t> of the following</w:t>
      </w:r>
      <w:r>
        <w:rPr>
          <w:rStyle w:val="normaltextrun"/>
          <w:b/>
          <w:bCs/>
        </w:rPr>
        <w:t>:</w:t>
      </w:r>
      <w:r>
        <w:rPr>
          <w:rStyle w:val="eop"/>
        </w:rPr>
        <w:t> </w:t>
      </w:r>
    </w:p>
    <w:p w14:paraId="097C5255" w14:textId="77777777" w:rsidR="004344ED" w:rsidRDefault="004344ED" w:rsidP="00547129">
      <w:pPr>
        <w:pStyle w:val="paragraph"/>
        <w:numPr>
          <w:ilvl w:val="0"/>
          <w:numId w:val="1"/>
        </w:numPr>
        <w:spacing w:before="0" w:beforeAutospacing="0" w:after="0" w:afterAutospacing="0"/>
        <w:ind w:left="1080" w:firstLine="0"/>
        <w:textAlignment w:val="baseline"/>
        <w:rPr>
          <w:rFonts w:ascii="Calibri" w:hAnsi="Calibri" w:cs="Segoe UI"/>
        </w:rPr>
      </w:pPr>
      <w:r>
        <w:rPr>
          <w:rStyle w:val="normaltextrun"/>
        </w:rPr>
        <w:t>Is at least 18 years old, but under age 21</w:t>
      </w:r>
      <w:r>
        <w:rPr>
          <w:rStyle w:val="eop"/>
        </w:rPr>
        <w:t> </w:t>
      </w:r>
    </w:p>
    <w:p w14:paraId="016F34E4" w14:textId="60109494" w:rsidR="004344ED" w:rsidRDefault="004344ED" w:rsidP="00547129">
      <w:pPr>
        <w:pStyle w:val="paragraph"/>
        <w:numPr>
          <w:ilvl w:val="0"/>
          <w:numId w:val="2"/>
        </w:numPr>
        <w:spacing w:before="0" w:beforeAutospacing="0" w:after="0" w:afterAutospacing="0"/>
        <w:ind w:left="1080" w:firstLine="0"/>
        <w:textAlignment w:val="baseline"/>
        <w:rPr>
          <w:rFonts w:ascii="Calibri" w:hAnsi="Calibri" w:cs="Segoe UI"/>
        </w:rPr>
      </w:pPr>
      <w:r>
        <w:rPr>
          <w:rStyle w:val="normaltextrun"/>
        </w:rPr>
        <w:t xml:space="preserve">Are eligible for either federal or state </w:t>
      </w:r>
      <w:r w:rsidR="00B7006B">
        <w:rPr>
          <w:rStyle w:val="normaltextrun"/>
        </w:rPr>
        <w:t>Aide to Families with Dependent Children- Foster Care (</w:t>
      </w:r>
      <w:r>
        <w:rPr>
          <w:rStyle w:val="normaltextrun"/>
        </w:rPr>
        <w:t>AFDC-FC</w:t>
      </w:r>
      <w:r w:rsidR="00B7006B">
        <w:rPr>
          <w:rStyle w:val="normaltextrun"/>
        </w:rPr>
        <w:t>)</w:t>
      </w:r>
      <w:r>
        <w:rPr>
          <w:rStyle w:val="eop"/>
        </w:rPr>
        <w:t> </w:t>
      </w:r>
    </w:p>
    <w:p w14:paraId="224CB02C" w14:textId="77777777" w:rsidR="004344ED" w:rsidRDefault="004344ED" w:rsidP="00547129">
      <w:pPr>
        <w:pStyle w:val="paragraph"/>
        <w:numPr>
          <w:ilvl w:val="0"/>
          <w:numId w:val="2"/>
        </w:numPr>
        <w:spacing w:before="0" w:beforeAutospacing="0" w:after="0" w:afterAutospacing="0"/>
        <w:ind w:left="1080" w:firstLine="0"/>
        <w:textAlignment w:val="baseline"/>
        <w:rPr>
          <w:rFonts w:ascii="Calibri" w:hAnsi="Calibri" w:cs="Segoe UI"/>
        </w:rPr>
      </w:pPr>
      <w:r>
        <w:rPr>
          <w:rStyle w:val="normaltextrun"/>
        </w:rPr>
        <w:t>Was under an order of foster care on his or her 18</w:t>
      </w:r>
      <w:r>
        <w:rPr>
          <w:rStyle w:val="normaltextrun"/>
          <w:sz w:val="19"/>
          <w:szCs w:val="19"/>
          <w:vertAlign w:val="superscript"/>
        </w:rPr>
        <w:t>th</w:t>
      </w:r>
      <w:r>
        <w:rPr>
          <w:rStyle w:val="normaltextrun"/>
        </w:rPr>
        <w:t> birthday</w:t>
      </w:r>
      <w:r>
        <w:rPr>
          <w:rStyle w:val="eop"/>
        </w:rPr>
        <w:t> </w:t>
      </w:r>
    </w:p>
    <w:p w14:paraId="730F5B4E" w14:textId="77777777" w:rsidR="004344ED" w:rsidRDefault="004344ED" w:rsidP="00547129">
      <w:pPr>
        <w:pStyle w:val="paragraph"/>
        <w:numPr>
          <w:ilvl w:val="0"/>
          <w:numId w:val="2"/>
        </w:numPr>
        <w:spacing w:before="0" w:beforeAutospacing="0" w:after="0" w:afterAutospacing="0"/>
        <w:ind w:left="1080" w:firstLine="0"/>
        <w:textAlignment w:val="baseline"/>
        <w:rPr>
          <w:rFonts w:ascii="Calibri" w:hAnsi="Calibri" w:cs="Segoe UI"/>
        </w:rPr>
      </w:pPr>
      <w:r>
        <w:rPr>
          <w:rStyle w:val="normaltextrun"/>
        </w:rPr>
        <w:t>Meets one of the participation criteria</w:t>
      </w:r>
      <w:r>
        <w:rPr>
          <w:rStyle w:val="eop"/>
        </w:rPr>
        <w:t> </w:t>
      </w:r>
    </w:p>
    <w:p w14:paraId="2F2EA414" w14:textId="77777777" w:rsidR="004344ED" w:rsidRPr="004344ED" w:rsidRDefault="004344ED" w:rsidP="00547129">
      <w:pPr>
        <w:spacing w:after="0" w:line="240" w:lineRule="auto"/>
        <w:rPr>
          <w:rFonts w:ascii="Times New Roman" w:hAnsi="Times New Roman" w:cs="Times New Roman"/>
          <w:b/>
          <w:u w:val="single"/>
        </w:rPr>
      </w:pPr>
    </w:p>
    <w:p w14:paraId="2B596251" w14:textId="77777777" w:rsidR="004344ED" w:rsidRPr="004344ED" w:rsidRDefault="004344ED" w:rsidP="00547129">
      <w:pPr>
        <w:spacing w:after="0" w:line="240" w:lineRule="auto"/>
        <w:rPr>
          <w:rFonts w:ascii="Times New Roman" w:hAnsi="Times New Roman" w:cs="Times New Roman"/>
          <w:b/>
          <w:sz w:val="24"/>
          <w:szCs w:val="24"/>
          <w:u w:val="single"/>
        </w:rPr>
      </w:pPr>
      <w:r w:rsidRPr="004344ED">
        <w:rPr>
          <w:rFonts w:ascii="Times New Roman" w:hAnsi="Times New Roman" w:cs="Times New Roman"/>
          <w:b/>
          <w:sz w:val="24"/>
          <w:szCs w:val="24"/>
          <w:u w:val="single"/>
        </w:rPr>
        <w:t>Non-M</w:t>
      </w:r>
      <w:r>
        <w:rPr>
          <w:rFonts w:ascii="Times New Roman" w:hAnsi="Times New Roman" w:cs="Times New Roman"/>
          <w:b/>
          <w:sz w:val="24"/>
          <w:szCs w:val="24"/>
          <w:u w:val="single"/>
        </w:rPr>
        <w:t>inor Dependent Getting A</w:t>
      </w:r>
      <w:r w:rsidRPr="004344ED">
        <w:rPr>
          <w:rFonts w:ascii="Times New Roman" w:hAnsi="Times New Roman" w:cs="Times New Roman"/>
          <w:b/>
          <w:sz w:val="24"/>
          <w:szCs w:val="24"/>
          <w:u w:val="single"/>
        </w:rPr>
        <w:t>rrested</w:t>
      </w:r>
      <w:bookmarkStart w:id="0" w:name="_GoBack"/>
      <w:bookmarkEnd w:id="0"/>
    </w:p>
    <w:p w14:paraId="1F1D891B" w14:textId="77777777" w:rsidR="004344ED" w:rsidRDefault="00C85D84" w:rsidP="0054712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Since a NMD is </w:t>
      </w:r>
      <w:r w:rsidR="004344ED" w:rsidRPr="004344ED">
        <w:rPr>
          <w:rFonts w:ascii="Times New Roman" w:hAnsi="Times New Roman" w:cs="Times New Roman"/>
          <w:sz w:val="24"/>
          <w:szCs w:val="24"/>
        </w:rPr>
        <w:t xml:space="preserve">18 years and older, if they are arrested, they would be taken to county jail. If you are informed that your NMD case child </w:t>
      </w:r>
      <w:r w:rsidR="004344ED">
        <w:rPr>
          <w:rFonts w:ascii="Times New Roman" w:hAnsi="Times New Roman" w:cs="Times New Roman"/>
          <w:sz w:val="24"/>
          <w:szCs w:val="24"/>
        </w:rPr>
        <w:t xml:space="preserve">is in custody, your first step is to contact your Advocacy </w:t>
      </w:r>
      <w:r w:rsidR="00547129">
        <w:rPr>
          <w:rFonts w:ascii="Times New Roman" w:hAnsi="Times New Roman" w:cs="Times New Roman"/>
          <w:sz w:val="24"/>
          <w:szCs w:val="24"/>
        </w:rPr>
        <w:t>Supervisor</w:t>
      </w:r>
      <w:r w:rsidR="004344ED">
        <w:rPr>
          <w:rFonts w:ascii="Times New Roman" w:hAnsi="Times New Roman" w:cs="Times New Roman"/>
          <w:sz w:val="24"/>
          <w:szCs w:val="24"/>
        </w:rPr>
        <w:t xml:space="preserve">. From there you and your supervisor will </w:t>
      </w:r>
      <w:r w:rsidR="00547129">
        <w:rPr>
          <w:rFonts w:ascii="Times New Roman" w:hAnsi="Times New Roman" w:cs="Times New Roman"/>
          <w:sz w:val="24"/>
          <w:szCs w:val="24"/>
        </w:rPr>
        <w:t>discuss</w:t>
      </w:r>
      <w:r w:rsidR="004344ED">
        <w:rPr>
          <w:rFonts w:ascii="Times New Roman" w:hAnsi="Times New Roman" w:cs="Times New Roman"/>
          <w:sz w:val="24"/>
          <w:szCs w:val="24"/>
        </w:rPr>
        <w:t>:</w:t>
      </w:r>
    </w:p>
    <w:p w14:paraId="4B2195D1" w14:textId="77777777" w:rsidR="004344ED" w:rsidRDefault="004344ED" w:rsidP="00547129">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Where the NMD is located</w:t>
      </w:r>
    </w:p>
    <w:p w14:paraId="627D57ED" w14:textId="77777777" w:rsidR="004344ED" w:rsidRDefault="004344ED" w:rsidP="00547129">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What charges are being filed</w:t>
      </w:r>
    </w:p>
    <w:p w14:paraId="7DA3199A" w14:textId="77777777" w:rsidR="004344ED" w:rsidRDefault="004344ED" w:rsidP="00547129">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The arraignment hearing</w:t>
      </w:r>
    </w:p>
    <w:p w14:paraId="751A2878" w14:textId="69189828" w:rsidR="004344ED" w:rsidRDefault="004344ED" w:rsidP="00547129">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plan of action for contacting all parties on the case. Typically your supervisor will email </w:t>
      </w:r>
      <w:r w:rsidR="00547129">
        <w:rPr>
          <w:rFonts w:ascii="Times New Roman" w:hAnsi="Times New Roman" w:cs="Times New Roman"/>
          <w:sz w:val="24"/>
          <w:szCs w:val="24"/>
        </w:rPr>
        <w:t>the minor’s</w:t>
      </w:r>
      <w:r>
        <w:rPr>
          <w:rFonts w:ascii="Times New Roman" w:hAnsi="Times New Roman" w:cs="Times New Roman"/>
          <w:sz w:val="24"/>
          <w:szCs w:val="24"/>
        </w:rPr>
        <w:t xml:space="preserve"> </w:t>
      </w:r>
      <w:r w:rsidR="00E308A5">
        <w:rPr>
          <w:rFonts w:ascii="Times New Roman" w:hAnsi="Times New Roman" w:cs="Times New Roman"/>
          <w:sz w:val="24"/>
          <w:szCs w:val="24"/>
        </w:rPr>
        <w:t xml:space="preserve">dependency </w:t>
      </w:r>
      <w:r>
        <w:rPr>
          <w:rFonts w:ascii="Times New Roman" w:hAnsi="Times New Roman" w:cs="Times New Roman"/>
          <w:sz w:val="24"/>
          <w:szCs w:val="24"/>
        </w:rPr>
        <w:t xml:space="preserve">attorney. The CASA could call the </w:t>
      </w:r>
      <w:r w:rsidR="00547129">
        <w:rPr>
          <w:rFonts w:ascii="Times New Roman" w:hAnsi="Times New Roman" w:cs="Times New Roman"/>
          <w:sz w:val="24"/>
          <w:szCs w:val="24"/>
        </w:rPr>
        <w:t>social</w:t>
      </w:r>
      <w:r>
        <w:rPr>
          <w:rFonts w:ascii="Times New Roman" w:hAnsi="Times New Roman" w:cs="Times New Roman"/>
          <w:sz w:val="24"/>
          <w:szCs w:val="24"/>
        </w:rPr>
        <w:t xml:space="preserve"> worker. </w:t>
      </w:r>
    </w:p>
    <w:p w14:paraId="078F89CB" w14:textId="77777777" w:rsidR="00547129" w:rsidRDefault="00547129" w:rsidP="00547129">
      <w:pPr>
        <w:pStyle w:val="ListParagraph"/>
        <w:spacing w:after="0" w:line="240" w:lineRule="auto"/>
        <w:ind w:left="1440"/>
        <w:rPr>
          <w:rFonts w:ascii="Times New Roman" w:hAnsi="Times New Roman" w:cs="Times New Roman"/>
          <w:sz w:val="24"/>
          <w:szCs w:val="24"/>
        </w:rPr>
      </w:pPr>
    </w:p>
    <w:p w14:paraId="28A5F083" w14:textId="77777777" w:rsidR="004344ED" w:rsidRPr="00547129" w:rsidRDefault="004344ED" w:rsidP="00547129">
      <w:pPr>
        <w:spacing w:after="0" w:line="240" w:lineRule="auto"/>
        <w:rPr>
          <w:rFonts w:ascii="Times New Roman" w:hAnsi="Times New Roman" w:cs="Times New Roman"/>
          <w:b/>
          <w:sz w:val="24"/>
          <w:szCs w:val="24"/>
          <w:u w:val="single"/>
        </w:rPr>
      </w:pPr>
      <w:r w:rsidRPr="00547129">
        <w:rPr>
          <w:rFonts w:ascii="Times New Roman" w:hAnsi="Times New Roman" w:cs="Times New Roman"/>
          <w:b/>
          <w:sz w:val="24"/>
          <w:szCs w:val="24"/>
          <w:u w:val="single"/>
        </w:rPr>
        <w:t xml:space="preserve">Maintaining CASA </w:t>
      </w:r>
      <w:r w:rsidR="00547129" w:rsidRPr="00547129">
        <w:rPr>
          <w:rFonts w:ascii="Times New Roman" w:hAnsi="Times New Roman" w:cs="Times New Roman"/>
          <w:b/>
          <w:sz w:val="24"/>
          <w:szCs w:val="24"/>
          <w:u w:val="single"/>
        </w:rPr>
        <w:t>Capacity</w:t>
      </w:r>
      <w:r w:rsidR="00D84C2B">
        <w:rPr>
          <w:rFonts w:ascii="Times New Roman" w:hAnsi="Times New Roman" w:cs="Times New Roman"/>
          <w:b/>
          <w:sz w:val="24"/>
          <w:szCs w:val="24"/>
          <w:u w:val="single"/>
        </w:rPr>
        <w:t xml:space="preserve"> W</w:t>
      </w:r>
      <w:r w:rsidRPr="00547129">
        <w:rPr>
          <w:rFonts w:ascii="Times New Roman" w:hAnsi="Times New Roman" w:cs="Times New Roman"/>
          <w:b/>
          <w:sz w:val="24"/>
          <w:szCs w:val="24"/>
          <w:u w:val="single"/>
        </w:rPr>
        <w:t>it</w:t>
      </w:r>
      <w:r w:rsidR="00D84C2B">
        <w:rPr>
          <w:rFonts w:ascii="Times New Roman" w:hAnsi="Times New Roman" w:cs="Times New Roman"/>
          <w:b/>
          <w:sz w:val="24"/>
          <w:szCs w:val="24"/>
          <w:u w:val="single"/>
        </w:rPr>
        <w:t>hout Breaking C</w:t>
      </w:r>
      <w:r w:rsidRPr="00547129">
        <w:rPr>
          <w:rFonts w:ascii="Times New Roman" w:hAnsi="Times New Roman" w:cs="Times New Roman"/>
          <w:b/>
          <w:sz w:val="24"/>
          <w:szCs w:val="24"/>
          <w:u w:val="single"/>
        </w:rPr>
        <w:t>onfidentiality</w:t>
      </w:r>
    </w:p>
    <w:p w14:paraId="01089B2C" w14:textId="266BDE7D" w:rsidR="004344ED" w:rsidRDefault="00547129" w:rsidP="00547129">
      <w:pPr>
        <w:spacing w:after="0" w:line="240" w:lineRule="auto"/>
        <w:rPr>
          <w:rFonts w:ascii="Times New Roman" w:hAnsi="Times New Roman" w:cs="Times New Roman"/>
          <w:sz w:val="24"/>
          <w:szCs w:val="24"/>
        </w:rPr>
      </w:pPr>
      <w:r>
        <w:rPr>
          <w:rFonts w:ascii="Times New Roman" w:hAnsi="Times New Roman" w:cs="Times New Roman"/>
          <w:sz w:val="24"/>
          <w:szCs w:val="24"/>
        </w:rPr>
        <w:t>Once you have spoken with your Advocacy Supervisor, you will be asked to momentarily wait before making a phone call to your NMD. If you want to make contact, you are able to write a brief letter stating that you have been made aware of the circumstances, and you are still there for support. You MUST be aware that any mail you send will be opened and could be read. You will send a photo of the letter to your Advocacy Supervisor for their approval</w:t>
      </w:r>
      <w:r w:rsidR="00C85D84">
        <w:rPr>
          <w:rFonts w:ascii="Times New Roman" w:hAnsi="Times New Roman" w:cs="Times New Roman"/>
          <w:sz w:val="24"/>
          <w:szCs w:val="24"/>
        </w:rPr>
        <w:t xml:space="preserve"> </w:t>
      </w:r>
      <w:r w:rsidR="00C85D84" w:rsidRPr="00DF6CFA">
        <w:rPr>
          <w:rFonts w:ascii="Times New Roman" w:hAnsi="Times New Roman" w:cs="Times New Roman"/>
          <w:sz w:val="24"/>
          <w:szCs w:val="24"/>
        </w:rPr>
        <w:t>prior to mailing</w:t>
      </w:r>
      <w:r>
        <w:rPr>
          <w:rFonts w:ascii="Times New Roman" w:hAnsi="Times New Roman" w:cs="Times New Roman"/>
          <w:sz w:val="24"/>
          <w:szCs w:val="24"/>
        </w:rPr>
        <w:t xml:space="preserve">. Once approved, you can mail the letter with the Voices for Children Riverside </w:t>
      </w:r>
      <w:r w:rsidR="00C85D84">
        <w:rPr>
          <w:rFonts w:ascii="Times New Roman" w:hAnsi="Times New Roman" w:cs="Times New Roman"/>
          <w:sz w:val="24"/>
          <w:szCs w:val="24"/>
        </w:rPr>
        <w:t xml:space="preserve">return </w:t>
      </w:r>
      <w:r>
        <w:rPr>
          <w:rFonts w:ascii="Times New Roman" w:hAnsi="Times New Roman" w:cs="Times New Roman"/>
          <w:sz w:val="24"/>
          <w:szCs w:val="24"/>
        </w:rPr>
        <w:t xml:space="preserve">address. (P.O. Box 7219 Riverside, CA </w:t>
      </w:r>
      <w:r w:rsidR="00581504">
        <w:rPr>
          <w:rFonts w:ascii="Times New Roman" w:hAnsi="Times New Roman" w:cs="Times New Roman"/>
          <w:sz w:val="24"/>
          <w:szCs w:val="24"/>
        </w:rPr>
        <w:t>92513</w:t>
      </w:r>
      <w:r>
        <w:rPr>
          <w:rFonts w:ascii="Times New Roman" w:hAnsi="Times New Roman" w:cs="Times New Roman"/>
          <w:sz w:val="24"/>
          <w:szCs w:val="24"/>
        </w:rPr>
        <w:t>).</w:t>
      </w:r>
    </w:p>
    <w:p w14:paraId="4235A8B2" w14:textId="77777777" w:rsidR="00547129" w:rsidRDefault="00547129" w:rsidP="00547129">
      <w:pPr>
        <w:spacing w:after="0" w:line="240" w:lineRule="auto"/>
        <w:rPr>
          <w:rFonts w:ascii="Times New Roman" w:hAnsi="Times New Roman" w:cs="Times New Roman"/>
          <w:sz w:val="24"/>
          <w:szCs w:val="24"/>
        </w:rPr>
      </w:pPr>
    </w:p>
    <w:p w14:paraId="1F9599F8" w14:textId="1343236D" w:rsidR="00547129" w:rsidRDefault="00547129" w:rsidP="0054712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If you are to receive a call from your NMD before you’re able to send a letter, please be aware </w:t>
      </w:r>
      <w:r w:rsidR="00C85D84">
        <w:rPr>
          <w:rFonts w:ascii="Times New Roman" w:hAnsi="Times New Roman" w:cs="Times New Roman"/>
          <w:sz w:val="24"/>
          <w:szCs w:val="24"/>
        </w:rPr>
        <w:t>that all calls are recorded. Als</w:t>
      </w:r>
      <w:r>
        <w:rPr>
          <w:rFonts w:ascii="Times New Roman" w:hAnsi="Times New Roman" w:cs="Times New Roman"/>
          <w:sz w:val="24"/>
          <w:szCs w:val="24"/>
        </w:rPr>
        <w:t xml:space="preserve">o ensure that your NMD is aware he should not speak of the case as </w:t>
      </w:r>
      <w:r w:rsidR="00581504">
        <w:rPr>
          <w:rFonts w:ascii="Times New Roman" w:hAnsi="Times New Roman" w:cs="Times New Roman"/>
          <w:sz w:val="24"/>
          <w:szCs w:val="24"/>
        </w:rPr>
        <w:t>he/she</w:t>
      </w:r>
      <w:r>
        <w:rPr>
          <w:rFonts w:ascii="Times New Roman" w:hAnsi="Times New Roman" w:cs="Times New Roman"/>
          <w:sz w:val="24"/>
          <w:szCs w:val="24"/>
        </w:rPr>
        <w:t xml:space="preserve"> could incriminate themselves with new evidence.</w:t>
      </w:r>
      <w:r w:rsidR="00C85D84">
        <w:rPr>
          <w:rFonts w:ascii="Times New Roman" w:hAnsi="Times New Roman" w:cs="Times New Roman"/>
          <w:sz w:val="24"/>
          <w:szCs w:val="24"/>
        </w:rPr>
        <w:t xml:space="preserve"> </w:t>
      </w:r>
      <w:r w:rsidR="00C85D84" w:rsidRPr="00DF6CFA">
        <w:rPr>
          <w:rFonts w:ascii="Times New Roman" w:hAnsi="Times New Roman" w:cs="Times New Roman"/>
          <w:sz w:val="24"/>
          <w:szCs w:val="24"/>
        </w:rPr>
        <w:t>Please keep in mind, there is a cost associated with receiving and making calls once the NMD is in custody. This cost will be at your expense.</w:t>
      </w:r>
    </w:p>
    <w:p w14:paraId="49409436" w14:textId="77777777" w:rsidR="00547129" w:rsidRDefault="00547129" w:rsidP="00547129">
      <w:pPr>
        <w:spacing w:after="0" w:line="240" w:lineRule="auto"/>
        <w:rPr>
          <w:rFonts w:ascii="Times New Roman" w:hAnsi="Times New Roman" w:cs="Times New Roman"/>
          <w:sz w:val="24"/>
          <w:szCs w:val="24"/>
        </w:rPr>
      </w:pPr>
    </w:p>
    <w:p w14:paraId="4D82C2A5" w14:textId="38791B1D" w:rsidR="00D84C2B" w:rsidRDefault="00547129" w:rsidP="00547129">
      <w:pPr>
        <w:spacing w:after="0" w:line="240" w:lineRule="auto"/>
        <w:rPr>
          <w:rFonts w:ascii="Times New Roman" w:hAnsi="Times New Roman" w:cs="Times New Roman"/>
          <w:sz w:val="24"/>
          <w:szCs w:val="24"/>
        </w:rPr>
      </w:pPr>
      <w:r>
        <w:rPr>
          <w:rFonts w:ascii="Times New Roman" w:hAnsi="Times New Roman" w:cs="Times New Roman"/>
          <w:sz w:val="24"/>
          <w:szCs w:val="24"/>
        </w:rPr>
        <w:t>We also advise you to be aware of not exploitin</w:t>
      </w:r>
      <w:r w:rsidR="00E308A5">
        <w:rPr>
          <w:rFonts w:ascii="Times New Roman" w:hAnsi="Times New Roman" w:cs="Times New Roman"/>
          <w:sz w:val="24"/>
          <w:szCs w:val="24"/>
        </w:rPr>
        <w:t>g your relationship to the NMD</w:t>
      </w:r>
      <w:r>
        <w:rPr>
          <w:rFonts w:ascii="Times New Roman" w:hAnsi="Times New Roman" w:cs="Times New Roman"/>
          <w:sz w:val="24"/>
          <w:szCs w:val="24"/>
        </w:rPr>
        <w:t>; whether this be through mail or a phone call. We want to e</w:t>
      </w:r>
      <w:r w:rsidR="00C85D84">
        <w:rPr>
          <w:rFonts w:ascii="Times New Roman" w:hAnsi="Times New Roman" w:cs="Times New Roman"/>
          <w:sz w:val="24"/>
          <w:szCs w:val="24"/>
        </w:rPr>
        <w:t>nsure the</w:t>
      </w:r>
      <w:r>
        <w:rPr>
          <w:rFonts w:ascii="Times New Roman" w:hAnsi="Times New Roman" w:cs="Times New Roman"/>
          <w:sz w:val="24"/>
          <w:szCs w:val="24"/>
        </w:rPr>
        <w:t xml:space="preserve"> </w:t>
      </w:r>
      <w:r w:rsidR="00D84C2B">
        <w:rPr>
          <w:rFonts w:ascii="Times New Roman" w:hAnsi="Times New Roman" w:cs="Times New Roman"/>
          <w:sz w:val="24"/>
          <w:szCs w:val="24"/>
        </w:rPr>
        <w:t xml:space="preserve">confidentiality of their dependency case is separate. </w:t>
      </w:r>
      <w:r w:rsidR="009B3394">
        <w:rPr>
          <w:rFonts w:ascii="Times New Roman" w:hAnsi="Times New Roman" w:cs="Times New Roman"/>
          <w:sz w:val="24"/>
          <w:szCs w:val="24"/>
        </w:rPr>
        <w:t xml:space="preserve">Do not give out your relationship to the NMD. You will only be interacting with the NMD as a friend.  </w:t>
      </w:r>
    </w:p>
    <w:p w14:paraId="2C72046A" w14:textId="77777777" w:rsidR="009B3F90" w:rsidRDefault="009B3F90" w:rsidP="00547129">
      <w:pPr>
        <w:spacing w:after="0" w:line="240" w:lineRule="auto"/>
        <w:rPr>
          <w:rFonts w:ascii="Times New Roman" w:hAnsi="Times New Roman" w:cs="Times New Roman"/>
          <w:sz w:val="24"/>
          <w:szCs w:val="24"/>
        </w:rPr>
      </w:pPr>
    </w:p>
    <w:p w14:paraId="2D20337F" w14:textId="77777777" w:rsidR="009B3F90" w:rsidRDefault="009B3F90" w:rsidP="00547129">
      <w:pPr>
        <w:spacing w:after="0" w:line="240" w:lineRule="auto"/>
        <w:rPr>
          <w:rFonts w:ascii="Times New Roman" w:hAnsi="Times New Roman" w:cs="Times New Roman"/>
          <w:sz w:val="24"/>
          <w:szCs w:val="24"/>
        </w:rPr>
      </w:pPr>
    </w:p>
    <w:p w14:paraId="47645292" w14:textId="77777777" w:rsidR="009B3F90" w:rsidRDefault="009B3F90" w:rsidP="00547129">
      <w:pPr>
        <w:spacing w:after="0" w:line="240" w:lineRule="auto"/>
        <w:rPr>
          <w:rFonts w:ascii="Times New Roman" w:hAnsi="Times New Roman" w:cs="Times New Roman"/>
          <w:sz w:val="24"/>
          <w:szCs w:val="24"/>
        </w:rPr>
      </w:pPr>
    </w:p>
    <w:p w14:paraId="6EC09728" w14:textId="77777777" w:rsidR="009B3F90" w:rsidRDefault="009B3F90" w:rsidP="00547129">
      <w:pPr>
        <w:spacing w:after="0" w:line="240" w:lineRule="auto"/>
        <w:rPr>
          <w:rFonts w:ascii="Times New Roman" w:hAnsi="Times New Roman" w:cs="Times New Roman"/>
          <w:sz w:val="24"/>
          <w:szCs w:val="24"/>
        </w:rPr>
      </w:pPr>
    </w:p>
    <w:p w14:paraId="6D73DDDA" w14:textId="77777777" w:rsidR="00D84C2B" w:rsidRDefault="00D84C2B" w:rsidP="00547129">
      <w:pPr>
        <w:spacing w:after="0" w:line="240" w:lineRule="auto"/>
        <w:rPr>
          <w:rFonts w:ascii="Times New Roman" w:hAnsi="Times New Roman" w:cs="Times New Roman"/>
          <w:sz w:val="24"/>
          <w:szCs w:val="24"/>
        </w:rPr>
      </w:pPr>
    </w:p>
    <w:p w14:paraId="1112EC02" w14:textId="77777777" w:rsidR="004344ED" w:rsidRDefault="00547129" w:rsidP="00547129">
      <w:pPr>
        <w:rPr>
          <w:rFonts w:ascii="Times New Roman" w:hAnsi="Times New Roman" w:cs="Times New Roman"/>
          <w:b/>
          <w:sz w:val="24"/>
          <w:szCs w:val="24"/>
          <w:u w:val="single"/>
        </w:rPr>
      </w:pPr>
      <w:r>
        <w:rPr>
          <w:rFonts w:ascii="Times New Roman" w:hAnsi="Times New Roman" w:cs="Times New Roman"/>
          <w:b/>
          <w:sz w:val="24"/>
          <w:szCs w:val="24"/>
          <w:u w:val="single"/>
        </w:rPr>
        <w:t>Visiting Non-Minor Dependent in Jail</w:t>
      </w:r>
    </w:p>
    <w:p w14:paraId="1DF4CD4A" w14:textId="18718AD1" w:rsidR="00C35B5C" w:rsidRDefault="00C35B5C" w:rsidP="00547129">
      <w:pPr>
        <w:rPr>
          <w:rFonts w:ascii="Times New Roman" w:hAnsi="Times New Roman" w:cs="Times New Roman"/>
          <w:sz w:val="24"/>
          <w:szCs w:val="24"/>
        </w:rPr>
      </w:pPr>
      <w:r>
        <w:rPr>
          <w:rFonts w:ascii="Times New Roman" w:hAnsi="Times New Roman" w:cs="Times New Roman"/>
          <w:sz w:val="24"/>
          <w:szCs w:val="24"/>
        </w:rPr>
        <w:t xml:space="preserve">Once you have spoken to the social worker </w:t>
      </w:r>
      <w:r w:rsidR="00E308A5">
        <w:rPr>
          <w:rFonts w:ascii="Times New Roman" w:hAnsi="Times New Roman" w:cs="Times New Roman"/>
          <w:sz w:val="24"/>
          <w:szCs w:val="24"/>
        </w:rPr>
        <w:t xml:space="preserve">and Advocacy Supervisor </w:t>
      </w:r>
      <w:r>
        <w:rPr>
          <w:rFonts w:ascii="Times New Roman" w:hAnsi="Times New Roman" w:cs="Times New Roman"/>
          <w:sz w:val="24"/>
          <w:szCs w:val="24"/>
        </w:rPr>
        <w:t>and obtained the NMD</w:t>
      </w:r>
      <w:r w:rsidR="00581504">
        <w:rPr>
          <w:rFonts w:ascii="Times New Roman" w:hAnsi="Times New Roman" w:cs="Times New Roman"/>
          <w:sz w:val="24"/>
          <w:szCs w:val="24"/>
        </w:rPr>
        <w:t>’s</w:t>
      </w:r>
      <w:r>
        <w:rPr>
          <w:rFonts w:ascii="Times New Roman" w:hAnsi="Times New Roman" w:cs="Times New Roman"/>
          <w:sz w:val="24"/>
          <w:szCs w:val="24"/>
        </w:rPr>
        <w:t xml:space="preserve"> location</w:t>
      </w:r>
      <w:r w:rsidR="009B3F90">
        <w:rPr>
          <w:rFonts w:ascii="Times New Roman" w:hAnsi="Times New Roman" w:cs="Times New Roman"/>
          <w:sz w:val="24"/>
          <w:szCs w:val="24"/>
        </w:rPr>
        <w:t>, booking number and other required information:</w:t>
      </w:r>
    </w:p>
    <w:p w14:paraId="53744B13" w14:textId="77777777" w:rsidR="009B3F90" w:rsidRDefault="009B3F90" w:rsidP="009B3F90">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Contact the holding facility and obtain the visitation hours, days and rules.</w:t>
      </w:r>
    </w:p>
    <w:p w14:paraId="2F7104C6" w14:textId="77777777" w:rsidR="009B3F90" w:rsidRDefault="009B3F90" w:rsidP="009B3F90">
      <w:pPr>
        <w:pStyle w:val="ListParagraph"/>
        <w:ind w:left="1440"/>
        <w:rPr>
          <w:rFonts w:ascii="Times New Roman" w:hAnsi="Times New Roman" w:cs="Times New Roman"/>
          <w:sz w:val="24"/>
          <w:szCs w:val="24"/>
        </w:rPr>
      </w:pPr>
      <w:r>
        <w:rPr>
          <w:rFonts w:ascii="Times New Roman" w:hAnsi="Times New Roman" w:cs="Times New Roman"/>
          <w:sz w:val="24"/>
          <w:szCs w:val="24"/>
        </w:rPr>
        <w:t>Basic rules generally</w:t>
      </w:r>
      <w:r w:rsidR="00B36554">
        <w:rPr>
          <w:rFonts w:ascii="Times New Roman" w:hAnsi="Times New Roman" w:cs="Times New Roman"/>
          <w:sz w:val="24"/>
          <w:szCs w:val="24"/>
        </w:rPr>
        <w:t xml:space="preserve"> include</w:t>
      </w:r>
      <w:r>
        <w:rPr>
          <w:rFonts w:ascii="Times New Roman" w:hAnsi="Times New Roman" w:cs="Times New Roman"/>
          <w:sz w:val="24"/>
          <w:szCs w:val="24"/>
        </w:rPr>
        <w:t xml:space="preserve"> no personal items allowed in the jail this includes cell phone, and purses.</w:t>
      </w:r>
      <w:r w:rsidR="00B36554">
        <w:rPr>
          <w:rFonts w:ascii="Times New Roman" w:hAnsi="Times New Roman" w:cs="Times New Roman"/>
          <w:sz w:val="24"/>
          <w:szCs w:val="24"/>
        </w:rPr>
        <w:t xml:space="preserve"> Visitation may be limited to immediate family. You may be subject to search and basic verification </w:t>
      </w:r>
      <w:r w:rsidR="00530087">
        <w:rPr>
          <w:rFonts w:ascii="Times New Roman" w:hAnsi="Times New Roman" w:cs="Times New Roman"/>
          <w:sz w:val="24"/>
          <w:szCs w:val="24"/>
        </w:rPr>
        <w:t xml:space="preserve">of any </w:t>
      </w:r>
      <w:r w:rsidR="00B36554">
        <w:rPr>
          <w:rFonts w:ascii="Times New Roman" w:hAnsi="Times New Roman" w:cs="Times New Roman"/>
          <w:sz w:val="24"/>
          <w:szCs w:val="24"/>
        </w:rPr>
        <w:t xml:space="preserve">outstanding warrants.  </w:t>
      </w:r>
    </w:p>
    <w:p w14:paraId="1DD0F6D9" w14:textId="77777777" w:rsidR="009B3F90" w:rsidRDefault="009B3F90" w:rsidP="009B3F90">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Contact your Advocacy Supervisor and give them the information you have learned and when you plan to visit the NMD.</w:t>
      </w:r>
    </w:p>
    <w:p w14:paraId="749AB147" w14:textId="79BBC35E" w:rsidR="009B3F90" w:rsidRDefault="009B3F90" w:rsidP="009B3F90">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Please remember, you are not visiting as a CASA, but as </w:t>
      </w:r>
      <w:r w:rsidR="00581504">
        <w:rPr>
          <w:rFonts w:ascii="Times New Roman" w:hAnsi="Times New Roman" w:cs="Times New Roman"/>
          <w:sz w:val="24"/>
          <w:szCs w:val="24"/>
        </w:rPr>
        <w:t xml:space="preserve">member of the </w:t>
      </w:r>
      <w:r>
        <w:rPr>
          <w:rFonts w:ascii="Times New Roman" w:hAnsi="Times New Roman" w:cs="Times New Roman"/>
          <w:sz w:val="24"/>
          <w:szCs w:val="24"/>
        </w:rPr>
        <w:t>general public providing support. Do not wear your CASA badge, or present you CASA order.</w:t>
      </w:r>
      <w:r w:rsidR="009B3394">
        <w:rPr>
          <w:rFonts w:ascii="Times New Roman" w:hAnsi="Times New Roman" w:cs="Times New Roman"/>
          <w:sz w:val="24"/>
          <w:szCs w:val="24"/>
        </w:rPr>
        <w:t xml:space="preserve"> The CASA role is only honored by the juvenile court. </w:t>
      </w:r>
    </w:p>
    <w:p w14:paraId="6D8FF7D0" w14:textId="77777777" w:rsidR="009B3F90" w:rsidRPr="00530087" w:rsidRDefault="00B36554" w:rsidP="004277B4">
      <w:pPr>
        <w:pStyle w:val="ListParagraph"/>
        <w:numPr>
          <w:ilvl w:val="0"/>
          <w:numId w:val="7"/>
        </w:numPr>
        <w:rPr>
          <w:rFonts w:ascii="Times New Roman" w:hAnsi="Times New Roman" w:cs="Times New Roman"/>
          <w:sz w:val="24"/>
          <w:szCs w:val="24"/>
        </w:rPr>
      </w:pPr>
      <w:r w:rsidRPr="00530087">
        <w:rPr>
          <w:rFonts w:ascii="Times New Roman" w:hAnsi="Times New Roman" w:cs="Times New Roman"/>
          <w:sz w:val="24"/>
          <w:szCs w:val="24"/>
        </w:rPr>
        <w:t>Please remember, all conversation is subject to recording. Do not put the NMD in the position of self-inculpation. It is best to avoid any conversation as to why they are there.</w:t>
      </w:r>
    </w:p>
    <w:p w14:paraId="4722CCB1" w14:textId="77777777" w:rsidR="009B3F90" w:rsidRPr="009B3F90" w:rsidRDefault="009B3F90" w:rsidP="009B3F90">
      <w:pPr>
        <w:pStyle w:val="ListParagraph"/>
        <w:ind w:left="1440"/>
        <w:rPr>
          <w:rFonts w:ascii="Times New Roman" w:hAnsi="Times New Roman" w:cs="Times New Roman"/>
          <w:sz w:val="24"/>
          <w:szCs w:val="24"/>
        </w:rPr>
      </w:pPr>
    </w:p>
    <w:p w14:paraId="1D136BF5" w14:textId="77777777" w:rsidR="00D84C2B" w:rsidRDefault="00547129" w:rsidP="00D84C2B">
      <w:pPr>
        <w:spacing w:after="0" w:line="20" w:lineRule="atLeast"/>
        <w:rPr>
          <w:rFonts w:ascii="Times New Roman" w:hAnsi="Times New Roman" w:cs="Times New Roman"/>
          <w:b/>
          <w:sz w:val="24"/>
          <w:szCs w:val="24"/>
          <w:u w:val="single"/>
        </w:rPr>
      </w:pPr>
      <w:r>
        <w:rPr>
          <w:rFonts w:ascii="Times New Roman" w:hAnsi="Times New Roman" w:cs="Times New Roman"/>
          <w:b/>
          <w:sz w:val="24"/>
          <w:szCs w:val="24"/>
          <w:u w:val="single"/>
        </w:rPr>
        <w:t xml:space="preserve">Attending Criminal Court for Non-Minor Dependent </w:t>
      </w:r>
    </w:p>
    <w:p w14:paraId="0D215EB0" w14:textId="6D083353" w:rsidR="00547129" w:rsidRPr="00D84C2B" w:rsidRDefault="00C35B5C" w:rsidP="00D84C2B">
      <w:pPr>
        <w:spacing w:after="0" w:line="20" w:lineRule="atLeast"/>
        <w:rPr>
          <w:rFonts w:ascii="Times New Roman" w:hAnsi="Times New Roman" w:cs="Times New Roman"/>
          <w:b/>
          <w:sz w:val="24"/>
          <w:szCs w:val="24"/>
          <w:u w:val="single"/>
        </w:rPr>
      </w:pPr>
      <w:r>
        <w:rPr>
          <w:rFonts w:ascii="Times New Roman" w:hAnsi="Times New Roman" w:cs="Times New Roman"/>
          <w:sz w:val="24"/>
          <w:szCs w:val="24"/>
        </w:rPr>
        <w:t>If you cho</w:t>
      </w:r>
      <w:r w:rsidR="00581504">
        <w:rPr>
          <w:rFonts w:ascii="Times New Roman" w:hAnsi="Times New Roman" w:cs="Times New Roman"/>
          <w:sz w:val="24"/>
          <w:szCs w:val="24"/>
        </w:rPr>
        <w:t>o</w:t>
      </w:r>
      <w:r>
        <w:rPr>
          <w:rFonts w:ascii="Times New Roman" w:hAnsi="Times New Roman" w:cs="Times New Roman"/>
          <w:sz w:val="24"/>
          <w:szCs w:val="24"/>
        </w:rPr>
        <w:t xml:space="preserve">se to attend </w:t>
      </w:r>
      <w:r w:rsidR="00D84C2B">
        <w:rPr>
          <w:rFonts w:ascii="Times New Roman" w:hAnsi="Times New Roman" w:cs="Times New Roman"/>
          <w:sz w:val="24"/>
          <w:szCs w:val="24"/>
        </w:rPr>
        <w:t>court to support your NMD, it is vital you follow these steps, as you will be only attend</w:t>
      </w:r>
      <w:r>
        <w:rPr>
          <w:rFonts w:ascii="Times New Roman" w:hAnsi="Times New Roman" w:cs="Times New Roman"/>
          <w:sz w:val="24"/>
          <w:szCs w:val="24"/>
        </w:rPr>
        <w:t>ing</w:t>
      </w:r>
      <w:r w:rsidR="00D84C2B">
        <w:rPr>
          <w:rFonts w:ascii="Times New Roman" w:hAnsi="Times New Roman" w:cs="Times New Roman"/>
          <w:sz w:val="24"/>
          <w:szCs w:val="24"/>
        </w:rPr>
        <w:t xml:space="preserve"> as general public, and not a CASA.</w:t>
      </w:r>
    </w:p>
    <w:p w14:paraId="543A40C1" w14:textId="77777777" w:rsidR="00D84C2B" w:rsidRDefault="00D84C2B" w:rsidP="00D84C2B">
      <w:pPr>
        <w:pStyle w:val="ListParagraph"/>
        <w:numPr>
          <w:ilvl w:val="0"/>
          <w:numId w:val="5"/>
        </w:numPr>
        <w:spacing w:after="0" w:line="20" w:lineRule="atLeast"/>
        <w:rPr>
          <w:rFonts w:ascii="Times New Roman" w:hAnsi="Times New Roman" w:cs="Times New Roman"/>
          <w:sz w:val="24"/>
          <w:szCs w:val="24"/>
        </w:rPr>
      </w:pPr>
      <w:r>
        <w:rPr>
          <w:rFonts w:ascii="Times New Roman" w:hAnsi="Times New Roman" w:cs="Times New Roman"/>
          <w:sz w:val="24"/>
          <w:szCs w:val="24"/>
        </w:rPr>
        <w:t>Inform your Advocacy Supervisor you would like to attend. You will need a supervisor to attend the hearing with you.</w:t>
      </w:r>
    </w:p>
    <w:p w14:paraId="59D31C81" w14:textId="77777777" w:rsidR="00D84C2B" w:rsidRDefault="00D84C2B" w:rsidP="00D84C2B">
      <w:pPr>
        <w:pStyle w:val="ListParagraph"/>
        <w:numPr>
          <w:ilvl w:val="0"/>
          <w:numId w:val="5"/>
        </w:numPr>
        <w:spacing w:after="0" w:line="20" w:lineRule="atLeast"/>
        <w:rPr>
          <w:rFonts w:ascii="Times New Roman" w:hAnsi="Times New Roman" w:cs="Times New Roman"/>
          <w:sz w:val="24"/>
          <w:szCs w:val="24"/>
        </w:rPr>
      </w:pPr>
      <w:r>
        <w:rPr>
          <w:rFonts w:ascii="Times New Roman" w:hAnsi="Times New Roman" w:cs="Times New Roman"/>
          <w:sz w:val="24"/>
          <w:szCs w:val="24"/>
        </w:rPr>
        <w:t>Do not wear your CASA Badge</w:t>
      </w:r>
    </w:p>
    <w:p w14:paraId="12F96C63" w14:textId="77777777" w:rsidR="00D84C2B" w:rsidRDefault="00D84C2B" w:rsidP="00D84C2B">
      <w:pPr>
        <w:pStyle w:val="ListParagraph"/>
        <w:numPr>
          <w:ilvl w:val="0"/>
          <w:numId w:val="5"/>
        </w:numPr>
        <w:spacing w:after="0" w:line="20" w:lineRule="atLeast"/>
        <w:rPr>
          <w:rFonts w:ascii="Times New Roman" w:hAnsi="Times New Roman" w:cs="Times New Roman"/>
          <w:sz w:val="24"/>
          <w:szCs w:val="24"/>
        </w:rPr>
      </w:pPr>
      <w:r>
        <w:rPr>
          <w:rFonts w:ascii="Times New Roman" w:hAnsi="Times New Roman" w:cs="Times New Roman"/>
          <w:sz w:val="24"/>
          <w:szCs w:val="24"/>
        </w:rPr>
        <w:t>Dress in court attire</w:t>
      </w:r>
    </w:p>
    <w:p w14:paraId="05BFDE8C" w14:textId="77777777" w:rsidR="00D84C2B" w:rsidRDefault="00D84C2B" w:rsidP="00D84C2B">
      <w:pPr>
        <w:pStyle w:val="ListParagraph"/>
        <w:numPr>
          <w:ilvl w:val="0"/>
          <w:numId w:val="5"/>
        </w:numPr>
        <w:spacing w:after="0" w:line="20" w:lineRule="atLeast"/>
        <w:rPr>
          <w:rFonts w:ascii="Times New Roman" w:hAnsi="Times New Roman" w:cs="Times New Roman"/>
          <w:sz w:val="24"/>
          <w:szCs w:val="24"/>
        </w:rPr>
      </w:pPr>
      <w:r>
        <w:rPr>
          <w:rFonts w:ascii="Times New Roman" w:hAnsi="Times New Roman" w:cs="Times New Roman"/>
          <w:sz w:val="24"/>
          <w:szCs w:val="24"/>
        </w:rPr>
        <w:t>Do not have your cell phone out in the court room. Make sure the phone is on silent.</w:t>
      </w:r>
    </w:p>
    <w:p w14:paraId="2CC94666" w14:textId="77777777" w:rsidR="00D84C2B" w:rsidRDefault="00D84C2B" w:rsidP="00D84C2B">
      <w:pPr>
        <w:pStyle w:val="ListParagraph"/>
        <w:numPr>
          <w:ilvl w:val="0"/>
          <w:numId w:val="5"/>
        </w:numPr>
        <w:spacing w:after="0" w:line="20" w:lineRule="atLeast"/>
        <w:rPr>
          <w:rFonts w:ascii="Times New Roman" w:hAnsi="Times New Roman" w:cs="Times New Roman"/>
          <w:sz w:val="24"/>
          <w:szCs w:val="24"/>
        </w:rPr>
      </w:pPr>
      <w:r>
        <w:rPr>
          <w:rFonts w:ascii="Times New Roman" w:hAnsi="Times New Roman" w:cs="Times New Roman"/>
          <w:sz w:val="24"/>
          <w:szCs w:val="24"/>
        </w:rPr>
        <w:t xml:space="preserve">Do not speak or try to get your NMD’s attention when their case is being called. This is very important and could result in a misdemeanor offense.  </w:t>
      </w:r>
    </w:p>
    <w:p w14:paraId="409E90F8" w14:textId="03AA249F" w:rsidR="00C35B5C" w:rsidRPr="00DF6CFA" w:rsidRDefault="00C35B5C" w:rsidP="00D84C2B">
      <w:pPr>
        <w:pStyle w:val="ListParagraph"/>
        <w:numPr>
          <w:ilvl w:val="0"/>
          <w:numId w:val="5"/>
        </w:numPr>
        <w:spacing w:after="0" w:line="20" w:lineRule="atLeast"/>
        <w:rPr>
          <w:rFonts w:ascii="Times New Roman" w:hAnsi="Times New Roman" w:cs="Times New Roman"/>
          <w:sz w:val="24"/>
          <w:szCs w:val="24"/>
        </w:rPr>
      </w:pPr>
      <w:r w:rsidRPr="00DF6CFA">
        <w:rPr>
          <w:rFonts w:ascii="Times New Roman" w:hAnsi="Times New Roman" w:cs="Times New Roman"/>
          <w:sz w:val="24"/>
          <w:szCs w:val="24"/>
        </w:rPr>
        <w:t>Do not attempt to communicate with the attorney, district attorney or other court personnel on the NMD</w:t>
      </w:r>
      <w:r w:rsidR="00581504">
        <w:rPr>
          <w:rFonts w:ascii="Times New Roman" w:hAnsi="Times New Roman" w:cs="Times New Roman"/>
          <w:sz w:val="24"/>
          <w:szCs w:val="24"/>
        </w:rPr>
        <w:t>’s</w:t>
      </w:r>
      <w:r w:rsidRPr="00DF6CFA">
        <w:rPr>
          <w:rFonts w:ascii="Times New Roman" w:hAnsi="Times New Roman" w:cs="Times New Roman"/>
          <w:sz w:val="24"/>
          <w:szCs w:val="24"/>
        </w:rPr>
        <w:t xml:space="preserve"> behalf.</w:t>
      </w:r>
    </w:p>
    <w:p w14:paraId="1E2C52BC" w14:textId="77777777" w:rsidR="00D84C2B" w:rsidRDefault="00C35B5C" w:rsidP="00547129">
      <w:pPr>
        <w:rPr>
          <w:rFonts w:ascii="Times New Roman" w:hAnsi="Times New Roman" w:cs="Times New Roman"/>
          <w:b/>
          <w:sz w:val="24"/>
          <w:szCs w:val="24"/>
          <w:u w:val="single"/>
        </w:rPr>
      </w:pPr>
      <w:r>
        <w:rPr>
          <w:rFonts w:ascii="Times New Roman" w:hAnsi="Times New Roman" w:cs="Times New Roman"/>
          <w:b/>
          <w:sz w:val="24"/>
          <w:szCs w:val="24"/>
          <w:u w:val="single"/>
        </w:rPr>
        <w:t xml:space="preserve"> </w:t>
      </w:r>
    </w:p>
    <w:p w14:paraId="256ECB91" w14:textId="77777777" w:rsidR="00547129" w:rsidRDefault="00547129" w:rsidP="00547129">
      <w:pPr>
        <w:rPr>
          <w:rFonts w:ascii="Times New Roman" w:hAnsi="Times New Roman" w:cs="Times New Roman"/>
          <w:b/>
          <w:sz w:val="24"/>
          <w:szCs w:val="24"/>
          <w:u w:val="single"/>
        </w:rPr>
      </w:pPr>
      <w:r>
        <w:rPr>
          <w:rFonts w:ascii="Times New Roman" w:hAnsi="Times New Roman" w:cs="Times New Roman"/>
          <w:b/>
          <w:sz w:val="24"/>
          <w:szCs w:val="24"/>
          <w:u w:val="single"/>
        </w:rPr>
        <w:t>What Happens with Non-Minor Dependent Status</w:t>
      </w:r>
    </w:p>
    <w:p w14:paraId="26844847" w14:textId="77777777" w:rsidR="00C35B5C" w:rsidRDefault="00C35B5C" w:rsidP="00C35B5C">
      <w:pPr>
        <w:rPr>
          <w:rFonts w:ascii="Times New Roman" w:hAnsi="Times New Roman" w:cs="Times New Roman"/>
          <w:sz w:val="24"/>
          <w:szCs w:val="24"/>
        </w:rPr>
      </w:pPr>
      <w:r w:rsidRPr="00C35B5C">
        <w:rPr>
          <w:rFonts w:ascii="Times New Roman" w:hAnsi="Times New Roman" w:cs="Times New Roman"/>
          <w:sz w:val="24"/>
          <w:szCs w:val="24"/>
        </w:rPr>
        <w:t>The NMD status will be based on the length of time they will be in jail and if they will be able to continue to meet the requirements of a NMD.</w:t>
      </w:r>
      <w:r>
        <w:rPr>
          <w:rFonts w:ascii="Times New Roman" w:hAnsi="Times New Roman" w:cs="Times New Roman"/>
          <w:sz w:val="24"/>
          <w:szCs w:val="24"/>
        </w:rPr>
        <w:t xml:space="preserve">  Before the NMD can be removed, the juvenile court would have to remove the status. It is not an automatic process.</w:t>
      </w:r>
    </w:p>
    <w:p w14:paraId="3BD59406" w14:textId="77777777" w:rsidR="00530087" w:rsidRPr="00530087" w:rsidRDefault="00530087" w:rsidP="00530087">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If the NMD is arrested and temporarily held, their NMD status probably will not be affected.</w:t>
      </w:r>
    </w:p>
    <w:p w14:paraId="0B9C87EB" w14:textId="77777777" w:rsidR="00530087" w:rsidRDefault="00530087" w:rsidP="00530087">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If the NMD is in jail for a few months, their NMD status probably will not be affected.</w:t>
      </w:r>
    </w:p>
    <w:p w14:paraId="0F16FEC4" w14:textId="77777777" w:rsidR="00530087" w:rsidRPr="00530087" w:rsidRDefault="00530087" w:rsidP="00530087">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lastRenderedPageBreak/>
        <w:t>If the NMD is prosecuted, and sentenced to prison, their NMD status will probably be canceled.</w:t>
      </w:r>
    </w:p>
    <w:p w14:paraId="0038681E" w14:textId="77777777" w:rsidR="00530087" w:rsidRDefault="00530087" w:rsidP="00C35B5C">
      <w:pPr>
        <w:rPr>
          <w:rFonts w:ascii="Times New Roman" w:hAnsi="Times New Roman" w:cs="Times New Roman"/>
          <w:sz w:val="24"/>
          <w:szCs w:val="24"/>
        </w:rPr>
      </w:pPr>
      <w:r>
        <w:rPr>
          <w:rFonts w:ascii="Times New Roman" w:hAnsi="Times New Roman" w:cs="Times New Roman"/>
          <w:sz w:val="24"/>
          <w:szCs w:val="24"/>
        </w:rPr>
        <w:tab/>
      </w:r>
    </w:p>
    <w:p w14:paraId="0EFF023F" w14:textId="77777777" w:rsidR="00C35B5C" w:rsidRPr="00530087" w:rsidRDefault="00530087" w:rsidP="00530087">
      <w:pPr>
        <w:rPr>
          <w:rFonts w:ascii="Times New Roman" w:hAnsi="Times New Roman" w:cs="Times New Roman"/>
          <w:b/>
          <w:sz w:val="24"/>
          <w:szCs w:val="24"/>
          <w:u w:val="single"/>
        </w:rPr>
      </w:pPr>
      <w:r>
        <w:rPr>
          <w:rFonts w:ascii="Times New Roman" w:hAnsi="Times New Roman" w:cs="Times New Roman"/>
          <w:sz w:val="24"/>
          <w:szCs w:val="24"/>
        </w:rPr>
        <w:t xml:space="preserve">We realize this can be a very difficult time for the NMD and the CASA.  Please rely on your Advocacy Supervisor for support and advice. </w:t>
      </w:r>
    </w:p>
    <w:p w14:paraId="6805D8F8" w14:textId="77777777" w:rsidR="00547129" w:rsidRPr="00547129" w:rsidRDefault="00547129" w:rsidP="00547129">
      <w:pPr>
        <w:rPr>
          <w:rFonts w:ascii="Times New Roman" w:hAnsi="Times New Roman" w:cs="Times New Roman"/>
          <w:b/>
          <w:sz w:val="24"/>
          <w:szCs w:val="24"/>
          <w:u w:val="single"/>
        </w:rPr>
      </w:pPr>
    </w:p>
    <w:p w14:paraId="43617F23" w14:textId="77777777" w:rsidR="00A81B1E" w:rsidRDefault="00A81B1E" w:rsidP="00A81B1E">
      <w:pPr>
        <w:jc w:val="center"/>
        <w:rPr>
          <w:u w:val="single"/>
        </w:rPr>
      </w:pPr>
    </w:p>
    <w:p w14:paraId="0E5733FD" w14:textId="77777777" w:rsidR="00A81B1E" w:rsidRPr="00A81B1E" w:rsidRDefault="00A81B1E" w:rsidP="00A81B1E">
      <w:pPr>
        <w:rPr>
          <w:u w:val="single"/>
        </w:rPr>
      </w:pPr>
    </w:p>
    <w:sectPr w:rsidR="00A81B1E" w:rsidRPr="00A81B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5404A"/>
    <w:multiLevelType w:val="multilevel"/>
    <w:tmpl w:val="3020C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1104DAC"/>
    <w:multiLevelType w:val="multilevel"/>
    <w:tmpl w:val="3020C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8036B03"/>
    <w:multiLevelType w:val="multilevel"/>
    <w:tmpl w:val="3020C7CA"/>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3" w15:restartNumberingAfterBreak="0">
    <w:nsid w:val="1FBA6D6D"/>
    <w:multiLevelType w:val="multilevel"/>
    <w:tmpl w:val="3020C7CA"/>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4" w15:restartNumberingAfterBreak="0">
    <w:nsid w:val="2CAC75F9"/>
    <w:multiLevelType w:val="hybridMultilevel"/>
    <w:tmpl w:val="4B067F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44B5BEB"/>
    <w:multiLevelType w:val="hybridMultilevel"/>
    <w:tmpl w:val="6CCE775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9401DD"/>
    <w:multiLevelType w:val="hybridMultilevel"/>
    <w:tmpl w:val="0C429022"/>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0791CEC"/>
    <w:multiLevelType w:val="multilevel"/>
    <w:tmpl w:val="6BA06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0"/>
  </w:num>
  <w:num w:numId="3">
    <w:abstractNumId w:val="1"/>
  </w:num>
  <w:num w:numId="4">
    <w:abstractNumId w:val="2"/>
  </w:num>
  <w:num w:numId="5">
    <w:abstractNumId w:val="3"/>
  </w:num>
  <w:num w:numId="6">
    <w:abstractNumId w:val="5"/>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2D4"/>
    <w:rsid w:val="001F20BF"/>
    <w:rsid w:val="00385EE1"/>
    <w:rsid w:val="003D7FB3"/>
    <w:rsid w:val="004344ED"/>
    <w:rsid w:val="004612D4"/>
    <w:rsid w:val="00530087"/>
    <w:rsid w:val="00547129"/>
    <w:rsid w:val="00581504"/>
    <w:rsid w:val="005C3656"/>
    <w:rsid w:val="00680C8C"/>
    <w:rsid w:val="006D63D7"/>
    <w:rsid w:val="00891DCE"/>
    <w:rsid w:val="00940DCE"/>
    <w:rsid w:val="009B3394"/>
    <w:rsid w:val="009B3F90"/>
    <w:rsid w:val="00A81B1E"/>
    <w:rsid w:val="00B36554"/>
    <w:rsid w:val="00B7006B"/>
    <w:rsid w:val="00C35B5C"/>
    <w:rsid w:val="00C85D84"/>
    <w:rsid w:val="00D84C2B"/>
    <w:rsid w:val="00DF6CFA"/>
    <w:rsid w:val="00E308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465DA"/>
  <w15:chartTrackingRefBased/>
  <w15:docId w15:val="{B0678E8D-400B-4440-A85D-2C5D9B995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4344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344ED"/>
  </w:style>
  <w:style w:type="character" w:customStyle="1" w:styleId="eop">
    <w:name w:val="eop"/>
    <w:basedOn w:val="DefaultParagraphFont"/>
    <w:rsid w:val="004344ED"/>
  </w:style>
  <w:style w:type="paragraph" w:styleId="ListParagraph">
    <w:name w:val="List Paragraph"/>
    <w:basedOn w:val="Normal"/>
    <w:uiPriority w:val="34"/>
    <w:qFormat/>
    <w:rsid w:val="004344ED"/>
    <w:pPr>
      <w:ind w:left="720"/>
      <w:contextualSpacing/>
    </w:pPr>
  </w:style>
  <w:style w:type="character" w:styleId="CommentReference">
    <w:name w:val="annotation reference"/>
    <w:basedOn w:val="DefaultParagraphFont"/>
    <w:uiPriority w:val="99"/>
    <w:semiHidden/>
    <w:unhideWhenUsed/>
    <w:rsid w:val="00C85D84"/>
    <w:rPr>
      <w:sz w:val="16"/>
      <w:szCs w:val="16"/>
    </w:rPr>
  </w:style>
  <w:style w:type="paragraph" w:styleId="CommentText">
    <w:name w:val="annotation text"/>
    <w:basedOn w:val="Normal"/>
    <w:link w:val="CommentTextChar"/>
    <w:uiPriority w:val="99"/>
    <w:semiHidden/>
    <w:unhideWhenUsed/>
    <w:rsid w:val="00C85D84"/>
    <w:pPr>
      <w:spacing w:line="240" w:lineRule="auto"/>
    </w:pPr>
    <w:rPr>
      <w:sz w:val="20"/>
      <w:szCs w:val="20"/>
    </w:rPr>
  </w:style>
  <w:style w:type="character" w:customStyle="1" w:styleId="CommentTextChar">
    <w:name w:val="Comment Text Char"/>
    <w:basedOn w:val="DefaultParagraphFont"/>
    <w:link w:val="CommentText"/>
    <w:uiPriority w:val="99"/>
    <w:semiHidden/>
    <w:rsid w:val="00C85D84"/>
    <w:rPr>
      <w:sz w:val="20"/>
      <w:szCs w:val="20"/>
    </w:rPr>
  </w:style>
  <w:style w:type="paragraph" w:styleId="CommentSubject">
    <w:name w:val="annotation subject"/>
    <w:basedOn w:val="CommentText"/>
    <w:next w:val="CommentText"/>
    <w:link w:val="CommentSubjectChar"/>
    <w:uiPriority w:val="99"/>
    <w:semiHidden/>
    <w:unhideWhenUsed/>
    <w:rsid w:val="00C85D84"/>
    <w:rPr>
      <w:b/>
      <w:bCs/>
    </w:rPr>
  </w:style>
  <w:style w:type="character" w:customStyle="1" w:styleId="CommentSubjectChar">
    <w:name w:val="Comment Subject Char"/>
    <w:basedOn w:val="CommentTextChar"/>
    <w:link w:val="CommentSubject"/>
    <w:uiPriority w:val="99"/>
    <w:semiHidden/>
    <w:rsid w:val="00C85D84"/>
    <w:rPr>
      <w:b/>
      <w:bCs/>
      <w:sz w:val="20"/>
      <w:szCs w:val="20"/>
    </w:rPr>
  </w:style>
  <w:style w:type="paragraph" w:styleId="BalloonText">
    <w:name w:val="Balloon Text"/>
    <w:basedOn w:val="Normal"/>
    <w:link w:val="BalloonTextChar"/>
    <w:uiPriority w:val="99"/>
    <w:semiHidden/>
    <w:unhideWhenUsed/>
    <w:rsid w:val="00C85D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5D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3114206">
      <w:bodyDiv w:val="1"/>
      <w:marLeft w:val="0"/>
      <w:marRight w:val="0"/>
      <w:marTop w:val="0"/>
      <w:marBottom w:val="0"/>
      <w:divBdr>
        <w:top w:val="none" w:sz="0" w:space="0" w:color="auto"/>
        <w:left w:val="none" w:sz="0" w:space="0" w:color="auto"/>
        <w:bottom w:val="none" w:sz="0" w:space="0" w:color="auto"/>
        <w:right w:val="none" w:sz="0" w:space="0" w:color="auto"/>
      </w:divBdr>
      <w:divsChild>
        <w:div w:id="415710172">
          <w:marLeft w:val="0"/>
          <w:marRight w:val="0"/>
          <w:marTop w:val="0"/>
          <w:marBottom w:val="0"/>
          <w:divBdr>
            <w:top w:val="none" w:sz="0" w:space="0" w:color="auto"/>
            <w:left w:val="none" w:sz="0" w:space="0" w:color="auto"/>
            <w:bottom w:val="none" w:sz="0" w:space="0" w:color="auto"/>
            <w:right w:val="none" w:sz="0" w:space="0" w:color="auto"/>
          </w:divBdr>
          <w:divsChild>
            <w:div w:id="1335955457">
              <w:marLeft w:val="0"/>
              <w:marRight w:val="0"/>
              <w:marTop w:val="0"/>
              <w:marBottom w:val="0"/>
              <w:divBdr>
                <w:top w:val="none" w:sz="0" w:space="0" w:color="auto"/>
                <w:left w:val="none" w:sz="0" w:space="0" w:color="auto"/>
                <w:bottom w:val="none" w:sz="0" w:space="0" w:color="auto"/>
                <w:right w:val="none" w:sz="0" w:space="0" w:color="auto"/>
              </w:divBdr>
            </w:div>
            <w:div w:id="1912543776">
              <w:marLeft w:val="0"/>
              <w:marRight w:val="0"/>
              <w:marTop w:val="0"/>
              <w:marBottom w:val="0"/>
              <w:divBdr>
                <w:top w:val="none" w:sz="0" w:space="0" w:color="auto"/>
                <w:left w:val="none" w:sz="0" w:space="0" w:color="auto"/>
                <w:bottom w:val="none" w:sz="0" w:space="0" w:color="auto"/>
                <w:right w:val="none" w:sz="0" w:space="0" w:color="auto"/>
              </w:divBdr>
            </w:div>
            <w:div w:id="949361179">
              <w:marLeft w:val="0"/>
              <w:marRight w:val="0"/>
              <w:marTop w:val="0"/>
              <w:marBottom w:val="0"/>
              <w:divBdr>
                <w:top w:val="none" w:sz="0" w:space="0" w:color="auto"/>
                <w:left w:val="none" w:sz="0" w:space="0" w:color="auto"/>
                <w:bottom w:val="none" w:sz="0" w:space="0" w:color="auto"/>
                <w:right w:val="none" w:sz="0" w:space="0" w:color="auto"/>
              </w:divBdr>
            </w:div>
          </w:divsChild>
        </w:div>
        <w:div w:id="18820547">
          <w:marLeft w:val="0"/>
          <w:marRight w:val="0"/>
          <w:marTop w:val="0"/>
          <w:marBottom w:val="0"/>
          <w:divBdr>
            <w:top w:val="none" w:sz="0" w:space="0" w:color="auto"/>
            <w:left w:val="none" w:sz="0" w:space="0" w:color="auto"/>
            <w:bottom w:val="none" w:sz="0" w:space="0" w:color="auto"/>
            <w:right w:val="none" w:sz="0" w:space="0" w:color="auto"/>
          </w:divBdr>
          <w:divsChild>
            <w:div w:id="15237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Pages>
  <Words>759</Words>
  <Characters>4327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Kylie Tate</dc:creator>
  <cp:keywords/>
  <dc:description/>
  <cp:lastModifiedBy>Kylie Tate</cp:lastModifiedBy>
  <cp:revision>12</cp:revision>
  <dcterms:created xsi:type="dcterms:W3CDTF">2020-04-23T15:46:00Z</dcterms:created>
  <dcterms:modified xsi:type="dcterms:W3CDTF">2020-04-30T17:42:00Z</dcterms:modified>
</cp:coreProperties>
</file>