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0F4D" w:rsidRPr="00D749A9" w:rsidRDefault="00C50F4D" w:rsidP="00C50F4D">
      <w:pPr>
        <w:rPr>
          <w:rFonts w:asciiTheme="minorHAnsi" w:hAnsiTheme="minorHAnsi"/>
          <w:b/>
          <w:sz w:val="24"/>
          <w:szCs w:val="24"/>
          <w:highlight w:val="yellow"/>
        </w:rPr>
      </w:pPr>
      <w:r w:rsidRPr="00D749A9">
        <w:rPr>
          <w:rFonts w:asciiTheme="minorHAnsi" w:hAnsiTheme="minorHAnsi"/>
          <w:b/>
          <w:sz w:val="24"/>
          <w:szCs w:val="24"/>
          <w:highlight w:val="yellow"/>
        </w:rPr>
        <w:t>Child’s Name:</w:t>
      </w:r>
      <w:r>
        <w:rPr>
          <w:rFonts w:asciiTheme="minorHAnsi" w:hAnsiTheme="minorHAnsi"/>
          <w:b/>
          <w:sz w:val="24"/>
          <w:szCs w:val="24"/>
          <w:highlight w:val="yellow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 w:rsidRPr="00D749A9">
        <w:rPr>
          <w:rFonts w:asciiTheme="minorHAnsi" w:hAnsiTheme="minorHAnsi"/>
          <w:b/>
          <w:sz w:val="24"/>
          <w:szCs w:val="24"/>
          <w:highlight w:val="yellow"/>
        </w:rPr>
        <w:t>Hearing Date:</w:t>
      </w:r>
    </w:p>
    <w:p w:rsidR="00C50F4D" w:rsidRPr="00D749A9" w:rsidRDefault="00C50F4D" w:rsidP="00C50F4D">
      <w:pPr>
        <w:rPr>
          <w:rFonts w:asciiTheme="minorHAnsi" w:hAnsiTheme="minorHAnsi"/>
          <w:b/>
          <w:sz w:val="24"/>
          <w:szCs w:val="24"/>
          <w:highlight w:val="yellow"/>
        </w:rPr>
      </w:pPr>
      <w:r w:rsidRPr="00D749A9">
        <w:rPr>
          <w:rFonts w:asciiTheme="minorHAnsi" w:hAnsiTheme="minorHAnsi"/>
          <w:b/>
          <w:sz w:val="24"/>
          <w:szCs w:val="24"/>
          <w:highlight w:val="yellow"/>
        </w:rPr>
        <w:t>Petition Number:</w:t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 w:rsidRPr="00D749A9">
        <w:rPr>
          <w:rFonts w:asciiTheme="minorHAnsi" w:hAnsiTheme="minorHAnsi"/>
          <w:b/>
          <w:sz w:val="24"/>
          <w:szCs w:val="24"/>
          <w:highlight w:val="yellow"/>
        </w:rPr>
        <w:t>Hearing Type:</w:t>
      </w:r>
    </w:p>
    <w:p w:rsidR="00C50F4D" w:rsidRDefault="00C50F4D" w:rsidP="00C50F4D">
      <w:pPr>
        <w:rPr>
          <w:rFonts w:asciiTheme="minorHAnsi" w:hAnsiTheme="minorHAnsi"/>
          <w:b/>
          <w:sz w:val="24"/>
          <w:szCs w:val="24"/>
        </w:rPr>
      </w:pPr>
      <w:r w:rsidRPr="00D749A9">
        <w:rPr>
          <w:rFonts w:asciiTheme="minorHAnsi" w:hAnsiTheme="minorHAnsi"/>
          <w:b/>
          <w:sz w:val="24"/>
          <w:szCs w:val="24"/>
          <w:highlight w:val="yellow"/>
        </w:rPr>
        <w:t>Child’s Date of Birth:</w:t>
      </w:r>
      <w:r>
        <w:rPr>
          <w:rFonts w:asciiTheme="minorHAnsi" w:hAnsiTheme="minorHAnsi"/>
          <w:b/>
          <w:sz w:val="24"/>
          <w:szCs w:val="24"/>
          <w:highlight w:val="yellow"/>
        </w:rPr>
        <w:tab/>
      </w:r>
      <w:r w:rsidRPr="00C50F4D">
        <w:rPr>
          <w:rFonts w:asciiTheme="minorHAnsi" w:hAnsiTheme="minorHAnsi"/>
          <w:b/>
          <w:sz w:val="24"/>
          <w:szCs w:val="24"/>
        </w:rPr>
        <w:tab/>
      </w:r>
      <w:r w:rsidRPr="00C50F4D">
        <w:rPr>
          <w:rFonts w:asciiTheme="minorHAnsi" w:hAnsiTheme="minorHAnsi"/>
          <w:b/>
          <w:sz w:val="24"/>
          <w:szCs w:val="24"/>
        </w:rPr>
        <w:tab/>
      </w:r>
      <w:r w:rsidRPr="00C50F4D"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  <w:highlight w:val="yellow"/>
        </w:rPr>
        <w:t>Date CASA was assigned to ca</w:t>
      </w:r>
      <w:r w:rsidRPr="00C50F4D">
        <w:rPr>
          <w:rFonts w:asciiTheme="minorHAnsi" w:hAnsiTheme="minorHAnsi"/>
          <w:b/>
          <w:sz w:val="24"/>
          <w:szCs w:val="24"/>
          <w:highlight w:val="yellow"/>
        </w:rPr>
        <w:t>se:</w:t>
      </w:r>
      <w:r>
        <w:rPr>
          <w:rFonts w:asciiTheme="minorHAnsi" w:hAnsiTheme="minorHAnsi"/>
          <w:b/>
          <w:sz w:val="24"/>
          <w:szCs w:val="24"/>
        </w:rPr>
        <w:t xml:space="preserve"> </w:t>
      </w:r>
    </w:p>
    <w:p w:rsidR="00C83FF5" w:rsidRPr="00846E9F" w:rsidRDefault="00C83FF5" w:rsidP="00C50F4D">
      <w:pPr>
        <w:rPr>
          <w:rFonts w:asciiTheme="minorHAnsi" w:hAnsiTheme="minorHAnsi"/>
          <w:b/>
          <w:sz w:val="24"/>
          <w:szCs w:val="24"/>
        </w:rPr>
      </w:pPr>
    </w:p>
    <w:p w:rsidR="00C50F4D" w:rsidRPr="00846E9F" w:rsidRDefault="00C50F4D" w:rsidP="00C50F4D">
      <w:pPr>
        <w:rPr>
          <w:rFonts w:asciiTheme="minorHAnsi" w:hAnsiTheme="minorHAnsi"/>
          <w:sz w:val="24"/>
          <w:szCs w:val="24"/>
        </w:rPr>
      </w:pPr>
      <w:r w:rsidRPr="00846E9F">
        <w:rPr>
          <w:rFonts w:asciiTheme="minorHAnsi" w:hAnsiTheme="minorHAnsi"/>
          <w:b/>
          <w:sz w:val="24"/>
          <w:szCs w:val="24"/>
          <w:u w:val="single"/>
        </w:rPr>
        <w:t>History:</w:t>
      </w:r>
      <w:r w:rsidRPr="00846E9F">
        <w:rPr>
          <w:rFonts w:asciiTheme="minorHAnsi" w:hAnsiTheme="minorHAnsi"/>
          <w:sz w:val="24"/>
          <w:szCs w:val="24"/>
        </w:rPr>
        <w:t xml:space="preserve"> Most, if not all, of the information for this section will be found in the DETENTION and JURISDICTION/DISPOSITION reports</w:t>
      </w:r>
      <w:r w:rsidR="00C83FF5">
        <w:rPr>
          <w:rFonts w:asciiTheme="minorHAnsi" w:hAnsiTheme="minorHAnsi"/>
          <w:sz w:val="24"/>
          <w:szCs w:val="24"/>
        </w:rPr>
        <w:t>.</w:t>
      </w:r>
      <w:r>
        <w:rPr>
          <w:rFonts w:asciiTheme="minorHAnsi" w:hAnsiTheme="minorHAnsi"/>
          <w:sz w:val="24"/>
          <w:szCs w:val="24"/>
        </w:rPr>
        <w:t xml:space="preserve"> </w:t>
      </w:r>
    </w:p>
    <w:p w:rsidR="00C50F4D" w:rsidRPr="00846E9F" w:rsidRDefault="00C50F4D" w:rsidP="00C50F4D">
      <w:pPr>
        <w:rPr>
          <w:rFonts w:asciiTheme="minorHAnsi" w:hAnsiTheme="minorHAnsi"/>
          <w:sz w:val="24"/>
          <w:szCs w:val="24"/>
        </w:rPr>
      </w:pP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083"/>
        <w:gridCol w:w="5493"/>
      </w:tblGrid>
      <w:tr w:rsidR="00C50F4D" w:rsidRPr="00846E9F" w:rsidTr="00D40E32">
        <w:trPr>
          <w:trHeight w:val="710"/>
        </w:trPr>
        <w:tc>
          <w:tcPr>
            <w:tcW w:w="213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F4D" w:rsidRPr="00846E9F" w:rsidRDefault="00C83FF5" w:rsidP="00C50F4D">
            <w:pPr>
              <w:pStyle w:val="ListParagraph"/>
              <w:numPr>
                <w:ilvl w:val="0"/>
                <w:numId w:val="1"/>
              </w:numPr>
              <w:tabs>
                <w:tab w:val="left" w:pos="360"/>
              </w:tabs>
              <w:suppressAutoHyphens/>
              <w:autoSpaceDN w:val="0"/>
              <w:ind w:left="0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  <w:r w:rsidRPr="006B6BF1">
              <w:rPr>
                <w:rFonts w:asciiTheme="minorHAnsi" w:hAnsiTheme="minorHAnsi"/>
                <w:sz w:val="24"/>
                <w:szCs w:val="24"/>
              </w:rPr>
              <w:t xml:space="preserve">Briefly describe the circumstances which led to the children’s removal (include dates). Begin with the date that </w:t>
            </w:r>
            <w:r>
              <w:rPr>
                <w:rFonts w:asciiTheme="minorHAnsi" w:hAnsiTheme="minorHAnsi"/>
                <w:sz w:val="24"/>
                <w:szCs w:val="24"/>
              </w:rPr>
              <w:t>DPSS</w:t>
            </w:r>
            <w:r w:rsidRPr="006B6BF1">
              <w:rPr>
                <w:rFonts w:asciiTheme="minorHAnsi" w:hAnsiTheme="minorHAnsi"/>
                <w:sz w:val="24"/>
                <w:szCs w:val="24"/>
              </w:rPr>
              <w:t xml:space="preserve"> received the referral leading to the child/children’s removal.</w:t>
            </w:r>
            <w:r w:rsidRPr="006B6BF1">
              <w:t xml:space="preserve"> </w:t>
            </w:r>
            <w:r w:rsidRPr="006B6BF1">
              <w:rPr>
                <w:rFonts w:asciiTheme="minorHAnsi" w:hAnsiTheme="minorHAnsi"/>
                <w:sz w:val="24"/>
                <w:szCs w:val="24"/>
              </w:rPr>
              <w:t>Then briefly describe the incident and the related safety concerns.</w:t>
            </w:r>
            <w:r>
              <w:rPr>
                <w:rFonts w:asciiTheme="minorHAnsi" w:hAnsiTheme="minorHAnsi"/>
                <w:color w:val="FF0000"/>
                <w:sz w:val="24"/>
                <w:szCs w:val="24"/>
              </w:rPr>
              <w:t xml:space="preserve">  </w:t>
            </w:r>
          </w:p>
        </w:tc>
        <w:tc>
          <w:tcPr>
            <w:tcW w:w="286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F4D" w:rsidRPr="00106EA2" w:rsidRDefault="00C50F4D" w:rsidP="00D40E32">
            <w:pPr>
              <w:pStyle w:val="Standard"/>
              <w:spacing w:after="0" w:line="240" w:lineRule="auto"/>
              <w:rPr>
                <w:rFonts w:asciiTheme="minorHAnsi" w:hAnsiTheme="minorHAnsi" w:cs="Times New Roman"/>
                <w:sz w:val="24"/>
                <w:szCs w:val="24"/>
              </w:rPr>
            </w:pPr>
          </w:p>
        </w:tc>
      </w:tr>
      <w:tr w:rsidR="00C50F4D" w:rsidRPr="00846E9F" w:rsidTr="00D40E32">
        <w:trPr>
          <w:trHeight w:val="710"/>
        </w:trPr>
        <w:tc>
          <w:tcPr>
            <w:tcW w:w="213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F4D" w:rsidRPr="00846E9F" w:rsidRDefault="00C50F4D" w:rsidP="00C50F4D">
            <w:pPr>
              <w:pStyle w:val="ListParagraph"/>
              <w:numPr>
                <w:ilvl w:val="0"/>
                <w:numId w:val="1"/>
              </w:numPr>
              <w:tabs>
                <w:tab w:val="left" w:pos="360"/>
              </w:tabs>
              <w:suppressAutoHyphens/>
              <w:autoSpaceDN w:val="0"/>
              <w:ind w:left="0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  <w:r w:rsidRPr="00846E9F">
              <w:rPr>
                <w:rFonts w:asciiTheme="minorHAnsi" w:hAnsiTheme="minorHAnsi"/>
                <w:sz w:val="24"/>
                <w:szCs w:val="24"/>
              </w:rPr>
              <w:t xml:space="preserve">On what date and under which Welfare and Institutions Code(s) (WIC) was the petition filed? </w:t>
            </w:r>
          </w:p>
        </w:tc>
        <w:tc>
          <w:tcPr>
            <w:tcW w:w="286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F4D" w:rsidRPr="00106EA2" w:rsidRDefault="00C83FF5" w:rsidP="00D40E32">
            <w:pPr>
              <w:pStyle w:val="Standard"/>
              <w:spacing w:after="0" w:line="240" w:lineRule="auto"/>
              <w:rPr>
                <w:rFonts w:asciiTheme="minorHAnsi" w:hAnsiTheme="minorHAnsi" w:cs="Times New Roman"/>
                <w:sz w:val="24"/>
                <w:szCs w:val="24"/>
              </w:rPr>
            </w:pPr>
            <w:r w:rsidRPr="00595CE9">
              <w:rPr>
                <w:rFonts w:asciiTheme="minorHAnsi" w:hAnsiTheme="minorHAnsi"/>
                <w:sz w:val="24"/>
                <w:szCs w:val="24"/>
              </w:rPr>
              <w:t xml:space="preserve">On </w:t>
            </w:r>
            <w:r w:rsidRPr="00C83FF5">
              <w:rPr>
                <w:rFonts w:asciiTheme="minorHAnsi" w:hAnsiTheme="minorHAnsi"/>
                <w:sz w:val="24"/>
                <w:szCs w:val="24"/>
                <w:highlight w:val="yellow"/>
              </w:rPr>
              <w:t>XXXX</w:t>
            </w:r>
            <w:r w:rsidRPr="00595CE9">
              <w:rPr>
                <w:rFonts w:asciiTheme="minorHAnsi" w:hAnsiTheme="minorHAnsi"/>
                <w:sz w:val="24"/>
                <w:szCs w:val="24"/>
              </w:rPr>
              <w:t>, a petition for CHI</w:t>
            </w:r>
            <w:r w:rsidR="00652E0A">
              <w:rPr>
                <w:rFonts w:asciiTheme="minorHAnsi" w:hAnsiTheme="minorHAnsi"/>
                <w:sz w:val="24"/>
                <w:szCs w:val="24"/>
              </w:rPr>
              <w:t>LD(REN) was filed pursuant to</w:t>
            </w:r>
            <w:r w:rsidRPr="00595CE9">
              <w:rPr>
                <w:rFonts w:asciiTheme="minorHAnsi" w:hAnsiTheme="minorHAnsi"/>
                <w:sz w:val="24"/>
                <w:szCs w:val="24"/>
              </w:rPr>
              <w:t xml:space="preserve"> Welfare and Institutions Code (WIC) 300 </w:t>
            </w:r>
            <w:r w:rsidRPr="00C83FF5">
              <w:rPr>
                <w:rFonts w:asciiTheme="minorHAnsi" w:hAnsiTheme="minorHAnsi"/>
                <w:sz w:val="24"/>
                <w:szCs w:val="24"/>
                <w:highlight w:val="yellow"/>
              </w:rPr>
              <w:t>(X).</w:t>
            </w:r>
          </w:p>
        </w:tc>
      </w:tr>
      <w:tr w:rsidR="00C50F4D" w:rsidRPr="00846E9F" w:rsidTr="00D40E32">
        <w:trPr>
          <w:trHeight w:val="710"/>
        </w:trPr>
        <w:tc>
          <w:tcPr>
            <w:tcW w:w="213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F4D" w:rsidRPr="00846E9F" w:rsidRDefault="00C50F4D" w:rsidP="008972CB">
            <w:pPr>
              <w:pStyle w:val="ListParagraph"/>
              <w:numPr>
                <w:ilvl w:val="0"/>
                <w:numId w:val="1"/>
              </w:numPr>
              <w:tabs>
                <w:tab w:val="left" w:pos="360"/>
              </w:tabs>
              <w:suppressAutoHyphens/>
              <w:autoSpaceDN w:val="0"/>
              <w:ind w:left="0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  <w:r w:rsidRPr="00846E9F">
              <w:rPr>
                <w:rFonts w:asciiTheme="minorHAnsi" w:hAnsiTheme="minorHAnsi"/>
                <w:sz w:val="24"/>
                <w:szCs w:val="24"/>
              </w:rPr>
              <w:t>On what date and under which WIC were the</w:t>
            </w:r>
            <w:r w:rsidR="008972CB">
              <w:rPr>
                <w:rFonts w:asciiTheme="minorHAnsi" w:hAnsiTheme="minorHAnsi"/>
                <w:sz w:val="24"/>
                <w:szCs w:val="24"/>
              </w:rPr>
              <w:t xml:space="preserve"> children</w:t>
            </w:r>
            <w:r w:rsidRPr="00846E9F">
              <w:rPr>
                <w:rFonts w:asciiTheme="minorHAnsi" w:hAnsiTheme="minorHAnsi"/>
                <w:sz w:val="24"/>
                <w:szCs w:val="24"/>
              </w:rPr>
              <w:t xml:space="preserve"> declared dependents?</w:t>
            </w:r>
          </w:p>
        </w:tc>
        <w:tc>
          <w:tcPr>
            <w:tcW w:w="286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F4D" w:rsidRPr="00106EA2" w:rsidRDefault="00C83FF5" w:rsidP="00FD0FA9">
            <w:pPr>
              <w:pStyle w:val="Standard"/>
              <w:spacing w:after="0" w:line="240" w:lineRule="auto"/>
              <w:rPr>
                <w:rFonts w:asciiTheme="minorHAnsi" w:hAnsiTheme="minorHAnsi" w:cs="Times New Roman"/>
                <w:sz w:val="24"/>
                <w:szCs w:val="24"/>
              </w:rPr>
            </w:pPr>
            <w:r w:rsidRPr="00595CE9">
              <w:rPr>
                <w:rFonts w:asciiTheme="minorHAnsi" w:hAnsiTheme="minorHAnsi"/>
                <w:sz w:val="24"/>
                <w:szCs w:val="24"/>
              </w:rPr>
              <w:t xml:space="preserve">On </w:t>
            </w:r>
            <w:r w:rsidRPr="00C83FF5">
              <w:rPr>
                <w:rFonts w:asciiTheme="minorHAnsi" w:hAnsiTheme="minorHAnsi"/>
                <w:sz w:val="24"/>
                <w:szCs w:val="24"/>
                <w:highlight w:val="yellow"/>
              </w:rPr>
              <w:t>XXXX</w:t>
            </w:r>
            <w:r w:rsidRPr="00595CE9">
              <w:rPr>
                <w:rFonts w:asciiTheme="minorHAnsi" w:hAnsiTheme="minorHAnsi"/>
                <w:sz w:val="24"/>
                <w:szCs w:val="24"/>
              </w:rPr>
              <w:t xml:space="preserve">, CHILD(REN) was/were declared dependents of the Court </w:t>
            </w:r>
            <w:r w:rsidR="00FD0FA9">
              <w:rPr>
                <w:rFonts w:asciiTheme="minorHAnsi" w:hAnsiTheme="minorHAnsi"/>
                <w:sz w:val="24"/>
                <w:szCs w:val="24"/>
              </w:rPr>
              <w:t>pursuant to</w:t>
            </w:r>
            <w:r w:rsidRPr="00595CE9">
              <w:rPr>
                <w:rFonts w:asciiTheme="minorHAnsi" w:hAnsiTheme="minorHAnsi"/>
                <w:sz w:val="24"/>
                <w:szCs w:val="24"/>
              </w:rPr>
              <w:t xml:space="preserve"> WIC 300 </w:t>
            </w:r>
            <w:r w:rsidRPr="00C83FF5">
              <w:rPr>
                <w:rFonts w:asciiTheme="minorHAnsi" w:hAnsiTheme="minorHAnsi"/>
                <w:sz w:val="24"/>
                <w:szCs w:val="24"/>
                <w:highlight w:val="yellow"/>
              </w:rPr>
              <w:t>(X).</w:t>
            </w:r>
          </w:p>
        </w:tc>
      </w:tr>
      <w:tr w:rsidR="00C50F4D" w:rsidRPr="00846E9F" w:rsidTr="00D40E32">
        <w:trPr>
          <w:trHeight w:val="710"/>
        </w:trPr>
        <w:tc>
          <w:tcPr>
            <w:tcW w:w="213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3FF5" w:rsidRPr="005F3C3E" w:rsidRDefault="00C83FF5" w:rsidP="00C83FF5">
            <w:pPr>
              <w:pStyle w:val="ListParagraph"/>
              <w:tabs>
                <w:tab w:val="left" w:pos="360"/>
              </w:tabs>
              <w:suppressAutoHyphens/>
              <w:autoSpaceDN w:val="0"/>
              <w:ind w:left="0"/>
              <w:jc w:val="both"/>
              <w:textAlignment w:val="baseline"/>
              <w:rPr>
                <w:rFonts w:asciiTheme="minorHAnsi" w:hAnsiTheme="minorHAnsi"/>
                <w:sz w:val="24"/>
                <w:szCs w:val="24"/>
                <w:highlight w:val="yellow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4. Desc</w:t>
            </w:r>
            <w:r w:rsidRPr="005F3C3E">
              <w:rPr>
                <w:rFonts w:asciiTheme="minorHAnsi" w:hAnsiTheme="minorHAnsi"/>
                <w:sz w:val="24"/>
                <w:szCs w:val="24"/>
              </w:rPr>
              <w:t>ribe any previous DPSS referrals for this family, including the number of referrals, types of allegations and outcomes.</w:t>
            </w:r>
          </w:p>
          <w:p w:rsidR="00C50F4D" w:rsidRPr="00846E9F" w:rsidRDefault="00C83FF5" w:rsidP="00C83FF5">
            <w:pPr>
              <w:pStyle w:val="ListParagraph"/>
              <w:tabs>
                <w:tab w:val="left" w:pos="360"/>
              </w:tabs>
              <w:suppressAutoHyphens/>
              <w:autoSpaceDN w:val="0"/>
              <w:ind w:left="0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i/>
                <w:color w:val="009900"/>
                <w:sz w:val="24"/>
                <w:szCs w:val="24"/>
              </w:rPr>
              <w:t>Tip: Be sure to include all parents in this section and if they are not involved in the incident leading to removal, please state their whereabouts.</w:t>
            </w:r>
          </w:p>
        </w:tc>
        <w:tc>
          <w:tcPr>
            <w:tcW w:w="286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F4D" w:rsidRPr="00106EA2" w:rsidRDefault="00C50F4D" w:rsidP="00D40E32">
            <w:pPr>
              <w:pStyle w:val="Standard"/>
              <w:spacing w:after="0" w:line="240" w:lineRule="auto"/>
              <w:rPr>
                <w:rFonts w:asciiTheme="minorHAnsi" w:hAnsiTheme="minorHAnsi" w:cs="Times New Roman"/>
                <w:sz w:val="24"/>
                <w:szCs w:val="24"/>
              </w:rPr>
            </w:pPr>
          </w:p>
        </w:tc>
      </w:tr>
      <w:tr w:rsidR="00C50F4D" w:rsidRPr="00846E9F" w:rsidTr="00D40E32">
        <w:trPr>
          <w:trHeight w:val="710"/>
        </w:trPr>
        <w:tc>
          <w:tcPr>
            <w:tcW w:w="213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F4D" w:rsidRPr="00C83FF5" w:rsidRDefault="00C83FF5" w:rsidP="00C83FF5">
            <w:pPr>
              <w:tabs>
                <w:tab w:val="left" w:pos="360"/>
              </w:tabs>
              <w:suppressAutoHyphens/>
              <w:autoSpaceDN w:val="0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5. </w:t>
            </w:r>
            <w:r w:rsidRPr="00C55DCA">
              <w:rPr>
                <w:rFonts w:asciiTheme="minorHAnsi" w:hAnsiTheme="minorHAnsi"/>
                <w:sz w:val="24"/>
                <w:szCs w:val="24"/>
              </w:rPr>
              <w:t>Summarize the children’s placement history from initial detention until current placement. Include overall number of placements, types of placements, and any significant reasons for removal, if known.</w:t>
            </w:r>
          </w:p>
        </w:tc>
        <w:tc>
          <w:tcPr>
            <w:tcW w:w="2868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F4D" w:rsidRPr="00106EA2" w:rsidRDefault="00C50F4D" w:rsidP="00D40E32">
            <w:pPr>
              <w:pStyle w:val="Standard"/>
              <w:spacing w:after="0" w:line="240" w:lineRule="auto"/>
              <w:rPr>
                <w:rFonts w:asciiTheme="minorHAnsi" w:hAnsiTheme="minorHAnsi" w:cs="Times New Roman"/>
                <w:sz w:val="24"/>
                <w:szCs w:val="24"/>
              </w:rPr>
            </w:pPr>
          </w:p>
        </w:tc>
      </w:tr>
    </w:tbl>
    <w:p w:rsidR="00C50F4D" w:rsidRDefault="00C50F4D" w:rsidP="00C50F4D">
      <w:pPr>
        <w:spacing w:line="276" w:lineRule="auto"/>
        <w:rPr>
          <w:rFonts w:asciiTheme="minorHAnsi" w:hAnsiTheme="minorHAnsi"/>
          <w:b/>
          <w:sz w:val="24"/>
          <w:szCs w:val="24"/>
          <w:u w:val="single"/>
        </w:rPr>
      </w:pPr>
    </w:p>
    <w:p w:rsidR="00C50F4D" w:rsidRPr="00846E9F" w:rsidRDefault="00C50F4D" w:rsidP="00C50F4D">
      <w:pPr>
        <w:spacing w:after="200"/>
        <w:rPr>
          <w:rFonts w:asciiTheme="minorHAnsi" w:hAnsiTheme="minorHAnsi"/>
          <w:b/>
          <w:sz w:val="24"/>
          <w:szCs w:val="24"/>
        </w:rPr>
      </w:pPr>
      <w:r w:rsidRPr="00846E9F">
        <w:rPr>
          <w:rFonts w:asciiTheme="minorHAnsi" w:hAnsiTheme="minorHAnsi"/>
          <w:b/>
          <w:sz w:val="24"/>
          <w:szCs w:val="24"/>
          <w:u w:val="single"/>
        </w:rPr>
        <w:t>Current Situation:</w:t>
      </w:r>
      <w:r w:rsidRPr="00846E9F">
        <w:rPr>
          <w:rFonts w:asciiTheme="minorHAnsi" w:hAnsiTheme="minorHAnsi"/>
          <w:b/>
          <w:sz w:val="24"/>
          <w:szCs w:val="24"/>
        </w:rPr>
        <w:t xml:space="preserve">  </w:t>
      </w:r>
      <w:r w:rsidRPr="00846E9F">
        <w:rPr>
          <w:rFonts w:asciiTheme="minorHAnsi" w:hAnsiTheme="minorHAnsi"/>
          <w:sz w:val="24"/>
          <w:szCs w:val="24"/>
        </w:rPr>
        <w:t xml:space="preserve">Include only current, factual information that has occurred since </w:t>
      </w:r>
      <w:r w:rsidR="00C83FF5">
        <w:rPr>
          <w:rFonts w:asciiTheme="minorHAnsi" w:hAnsiTheme="minorHAnsi"/>
          <w:sz w:val="24"/>
          <w:szCs w:val="24"/>
        </w:rPr>
        <w:t xml:space="preserve">your assignment to the case. </w:t>
      </w:r>
      <w:r w:rsidR="00C83FF5" w:rsidRPr="00C83FF5">
        <w:rPr>
          <w:rFonts w:asciiTheme="minorHAnsi" w:hAnsiTheme="minorHAnsi"/>
          <w:b/>
          <w:sz w:val="24"/>
          <w:szCs w:val="24"/>
        </w:rPr>
        <w:t>Always</w:t>
      </w:r>
      <w:r w:rsidRPr="00C83FF5">
        <w:rPr>
          <w:rFonts w:asciiTheme="minorHAnsi" w:hAnsiTheme="minorHAnsi"/>
          <w:b/>
          <w:sz w:val="24"/>
          <w:szCs w:val="24"/>
        </w:rPr>
        <w:t xml:space="preserve"> remember</w:t>
      </w:r>
      <w:r>
        <w:rPr>
          <w:rFonts w:asciiTheme="minorHAnsi" w:hAnsiTheme="minorHAnsi"/>
          <w:b/>
          <w:sz w:val="24"/>
          <w:szCs w:val="24"/>
        </w:rPr>
        <w:t xml:space="preserve">: </w:t>
      </w:r>
      <w:r w:rsidRPr="00846E9F">
        <w:rPr>
          <w:rFonts w:asciiTheme="minorHAnsi" w:hAnsiTheme="minorHAnsi"/>
          <w:b/>
          <w:sz w:val="24"/>
          <w:szCs w:val="24"/>
        </w:rPr>
        <w:t xml:space="preserve">record </w:t>
      </w:r>
      <w:r w:rsidRPr="00846E9F">
        <w:rPr>
          <w:rFonts w:asciiTheme="minorHAnsi" w:hAnsiTheme="minorHAnsi"/>
          <w:b/>
          <w:sz w:val="24"/>
          <w:szCs w:val="24"/>
          <w:u w:val="single"/>
        </w:rPr>
        <w:t>WHO</w:t>
      </w:r>
      <w:r w:rsidRPr="00846E9F">
        <w:rPr>
          <w:rFonts w:asciiTheme="minorHAnsi" w:hAnsiTheme="minorHAnsi"/>
          <w:b/>
          <w:sz w:val="24"/>
          <w:szCs w:val="24"/>
        </w:rPr>
        <w:t xml:space="preserve"> provided you with the information you are describing, and </w:t>
      </w:r>
      <w:r w:rsidRPr="00846E9F">
        <w:rPr>
          <w:rFonts w:asciiTheme="minorHAnsi" w:hAnsiTheme="minorHAnsi"/>
          <w:b/>
          <w:sz w:val="24"/>
          <w:szCs w:val="24"/>
          <w:u w:val="single"/>
        </w:rPr>
        <w:t>WHEN</w:t>
      </w:r>
      <w:r w:rsidRPr="00846E9F">
        <w:rPr>
          <w:rFonts w:asciiTheme="minorHAnsi" w:hAnsiTheme="minorHAnsi"/>
          <w:b/>
          <w:sz w:val="24"/>
          <w:szCs w:val="24"/>
        </w:rPr>
        <w:t xml:space="preserve"> you spoke with that person.</w:t>
      </w:r>
    </w:p>
    <w:tbl>
      <w:tblPr>
        <w:tblW w:w="5000" w:type="pc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090"/>
        <w:gridCol w:w="5486"/>
      </w:tblGrid>
      <w:tr w:rsidR="00C50F4D" w:rsidRPr="00846E9F" w:rsidTr="00C83FF5">
        <w:trPr>
          <w:trHeight w:val="782"/>
        </w:trPr>
        <w:tc>
          <w:tcPr>
            <w:tcW w:w="40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F4D" w:rsidRPr="00846E9F" w:rsidRDefault="00C50F4D" w:rsidP="00C50F4D">
            <w:pPr>
              <w:pStyle w:val="ListParagraph"/>
              <w:numPr>
                <w:ilvl w:val="0"/>
                <w:numId w:val="3"/>
              </w:numPr>
              <w:tabs>
                <w:tab w:val="left" w:pos="360"/>
              </w:tabs>
              <w:suppressAutoHyphens/>
              <w:autoSpaceDN w:val="0"/>
              <w:ind w:left="0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  <w:r w:rsidRPr="00846E9F">
              <w:rPr>
                <w:rFonts w:asciiTheme="minorHAnsi" w:hAnsiTheme="minorHAnsi"/>
                <w:sz w:val="24"/>
                <w:szCs w:val="24"/>
              </w:rPr>
              <w:t xml:space="preserve">List the </w:t>
            </w:r>
            <w:r w:rsidRPr="0049116E">
              <w:rPr>
                <w:rFonts w:asciiTheme="minorHAnsi" w:hAnsiTheme="minorHAnsi"/>
                <w:b/>
                <w:i/>
                <w:sz w:val="24"/>
                <w:szCs w:val="24"/>
              </w:rPr>
              <w:t>full names</w:t>
            </w:r>
            <w:r w:rsidRPr="00846E9F">
              <w:rPr>
                <w:rFonts w:asciiTheme="minorHAnsi" w:hAnsiTheme="minorHAnsi"/>
                <w:sz w:val="24"/>
                <w:szCs w:val="24"/>
              </w:rPr>
              <w:t xml:space="preserve"> of all persons contacted during </w:t>
            </w:r>
            <w:r w:rsidRPr="00846E9F">
              <w:rPr>
                <w:rFonts w:asciiTheme="minorHAnsi" w:hAnsiTheme="minorHAnsi"/>
                <w:b/>
                <w:i/>
                <w:sz w:val="24"/>
                <w:szCs w:val="24"/>
              </w:rPr>
              <w:t>this reporting</w:t>
            </w:r>
            <w:r w:rsidRPr="00846E9F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Pr="00846E9F">
              <w:rPr>
                <w:rFonts w:asciiTheme="minorHAnsi" w:hAnsiTheme="minorHAnsi"/>
                <w:b/>
                <w:i/>
                <w:sz w:val="24"/>
                <w:szCs w:val="24"/>
              </w:rPr>
              <w:t>period</w:t>
            </w:r>
            <w:r w:rsidRPr="00846E9F">
              <w:rPr>
                <w:rFonts w:asciiTheme="minorHAnsi" w:hAnsiTheme="minorHAnsi"/>
                <w:sz w:val="24"/>
                <w:szCs w:val="24"/>
              </w:rPr>
              <w:t xml:space="preserve">. Include their titles or roles, e.g. caregiver, teacher, </w:t>
            </w:r>
            <w:r w:rsidR="000F1473">
              <w:rPr>
                <w:rFonts w:asciiTheme="minorHAnsi" w:hAnsiTheme="minorHAnsi"/>
                <w:sz w:val="24"/>
                <w:szCs w:val="24"/>
              </w:rPr>
              <w:t xml:space="preserve">social services </w:t>
            </w:r>
            <w:r w:rsidR="000F1473">
              <w:rPr>
                <w:rFonts w:asciiTheme="minorHAnsi" w:hAnsiTheme="minorHAnsi"/>
                <w:sz w:val="24"/>
                <w:szCs w:val="24"/>
              </w:rPr>
              <w:lastRenderedPageBreak/>
              <w:t>practitioner</w:t>
            </w:r>
            <w:r w:rsidRPr="00846E9F">
              <w:rPr>
                <w:rFonts w:asciiTheme="minorHAnsi" w:hAnsiTheme="minorHAnsi"/>
                <w:sz w:val="24"/>
                <w:szCs w:val="24"/>
              </w:rPr>
              <w:t>.</w:t>
            </w:r>
          </w:p>
        </w:tc>
        <w:tc>
          <w:tcPr>
            <w:tcW w:w="54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F4D" w:rsidRPr="00106EA2" w:rsidRDefault="00C50F4D" w:rsidP="00D40E32">
            <w:pPr>
              <w:pStyle w:val="Standard"/>
              <w:spacing w:after="0" w:line="240" w:lineRule="auto"/>
              <w:rPr>
                <w:rFonts w:asciiTheme="minorHAnsi" w:hAnsiTheme="minorHAnsi" w:cs="Times New Roman"/>
                <w:sz w:val="24"/>
                <w:szCs w:val="24"/>
              </w:rPr>
            </w:pPr>
          </w:p>
        </w:tc>
      </w:tr>
      <w:tr w:rsidR="00C50F4D" w:rsidRPr="00846E9F" w:rsidTr="00C83FF5">
        <w:trPr>
          <w:trHeight w:val="782"/>
        </w:trPr>
        <w:tc>
          <w:tcPr>
            <w:tcW w:w="40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3FF5" w:rsidRPr="00C949C2" w:rsidRDefault="00C83FF5" w:rsidP="00C83FF5">
            <w:pPr>
              <w:pStyle w:val="ListParagraph"/>
              <w:numPr>
                <w:ilvl w:val="0"/>
                <w:numId w:val="3"/>
              </w:numPr>
              <w:tabs>
                <w:tab w:val="left" w:pos="360"/>
              </w:tabs>
              <w:suppressAutoHyphens/>
              <w:autoSpaceDN w:val="0"/>
              <w:ind w:left="0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  <w:r w:rsidRPr="00C949C2">
              <w:rPr>
                <w:rFonts w:asciiTheme="minorHAnsi" w:hAnsiTheme="minorHAnsi"/>
                <w:sz w:val="24"/>
                <w:szCs w:val="24"/>
              </w:rPr>
              <w:t xml:space="preserve">Write at least 2-3 sentences describing each child (age, physical description, interests, personality, positive attributes, goals, etc.). </w:t>
            </w:r>
            <w:r w:rsidRPr="0098635F">
              <w:rPr>
                <w:rFonts w:asciiTheme="minorHAnsi" w:hAnsiTheme="minorHAnsi"/>
                <w:b/>
                <w:sz w:val="24"/>
                <w:szCs w:val="24"/>
              </w:rPr>
              <w:t>This section should be positive!</w:t>
            </w:r>
          </w:p>
          <w:p w:rsidR="00C50F4D" w:rsidRPr="00846E9F" w:rsidRDefault="00C83FF5" w:rsidP="00C83FF5">
            <w:pPr>
              <w:pStyle w:val="ListParagraph"/>
              <w:numPr>
                <w:ilvl w:val="0"/>
                <w:numId w:val="3"/>
              </w:numPr>
              <w:tabs>
                <w:tab w:val="left" w:pos="360"/>
              </w:tabs>
              <w:suppressAutoHyphens/>
              <w:autoSpaceDN w:val="0"/>
              <w:ind w:left="0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In w</w:t>
            </w:r>
            <w:r w:rsidRPr="00C949C2">
              <w:rPr>
                <w:rFonts w:asciiTheme="minorHAnsi" w:hAnsiTheme="minorHAnsi"/>
                <w:sz w:val="24"/>
                <w:szCs w:val="24"/>
              </w:rPr>
              <w:t>hat, if any, extracurricular activities or hobbies are the child</w:t>
            </w:r>
            <w:r>
              <w:rPr>
                <w:rFonts w:asciiTheme="minorHAnsi" w:hAnsiTheme="minorHAnsi"/>
                <w:sz w:val="24"/>
                <w:szCs w:val="24"/>
              </w:rPr>
              <w:t>ren</w:t>
            </w:r>
            <w:r w:rsidRPr="00C949C2">
              <w:rPr>
                <w:rFonts w:asciiTheme="minorHAnsi" w:hAnsiTheme="minorHAnsi"/>
                <w:sz w:val="24"/>
                <w:szCs w:val="24"/>
              </w:rPr>
              <w:t xml:space="preserve"> active in?</w:t>
            </w:r>
          </w:p>
        </w:tc>
        <w:tc>
          <w:tcPr>
            <w:tcW w:w="54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F4D" w:rsidRPr="00106EA2" w:rsidRDefault="00C50F4D" w:rsidP="00D40E32">
            <w:pPr>
              <w:pStyle w:val="Standard"/>
              <w:spacing w:after="0" w:line="240" w:lineRule="auto"/>
              <w:rPr>
                <w:rFonts w:asciiTheme="minorHAnsi" w:hAnsiTheme="minorHAnsi" w:cs="Times New Roman"/>
                <w:sz w:val="24"/>
                <w:szCs w:val="24"/>
              </w:rPr>
            </w:pPr>
          </w:p>
        </w:tc>
      </w:tr>
      <w:tr w:rsidR="00C50F4D" w:rsidRPr="00846E9F" w:rsidTr="00C83FF5">
        <w:trPr>
          <w:trHeight w:val="782"/>
        </w:trPr>
        <w:tc>
          <w:tcPr>
            <w:tcW w:w="40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3FF5" w:rsidRDefault="00C83FF5" w:rsidP="00C83FF5">
            <w:pPr>
              <w:pStyle w:val="ListParagraph"/>
              <w:numPr>
                <w:ilvl w:val="0"/>
                <w:numId w:val="3"/>
              </w:numPr>
              <w:tabs>
                <w:tab w:val="left" w:pos="360"/>
              </w:tabs>
              <w:suppressAutoHyphens/>
              <w:autoSpaceDN w:val="0"/>
              <w:ind w:left="0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How many visits have you had with the children since your last report or how often do you visit them (if you have a set schedule, i.e. twice a month)?</w:t>
            </w:r>
          </w:p>
          <w:p w:rsidR="00C83FF5" w:rsidRDefault="00C83FF5" w:rsidP="00C83FF5">
            <w:pPr>
              <w:pStyle w:val="ListParagraph"/>
              <w:numPr>
                <w:ilvl w:val="0"/>
                <w:numId w:val="3"/>
              </w:numPr>
              <w:tabs>
                <w:tab w:val="left" w:pos="360"/>
              </w:tabs>
              <w:suppressAutoHyphens/>
              <w:autoSpaceDN w:val="0"/>
              <w:ind w:left="0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What kinds of things do you do during visits?</w:t>
            </w:r>
          </w:p>
          <w:p w:rsidR="00C50F4D" w:rsidRDefault="00C83FF5" w:rsidP="00C83FF5">
            <w:pPr>
              <w:pStyle w:val="ListParagraph"/>
              <w:numPr>
                <w:ilvl w:val="0"/>
                <w:numId w:val="3"/>
              </w:numPr>
              <w:tabs>
                <w:tab w:val="left" w:pos="360"/>
              </w:tabs>
              <w:suppressAutoHyphens/>
              <w:autoSpaceDN w:val="0"/>
              <w:ind w:left="0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  <w:r w:rsidRPr="00C949C2">
              <w:rPr>
                <w:rFonts w:asciiTheme="minorHAnsi" w:hAnsiTheme="minorHAnsi"/>
                <w:sz w:val="24"/>
                <w:szCs w:val="24"/>
              </w:rPr>
              <w:t>How is their behavior during visits?</w:t>
            </w:r>
          </w:p>
          <w:p w:rsidR="00CE0156" w:rsidRPr="00C50F4D" w:rsidRDefault="00CE0156" w:rsidP="00C83FF5">
            <w:pPr>
              <w:pStyle w:val="ListParagraph"/>
              <w:numPr>
                <w:ilvl w:val="0"/>
                <w:numId w:val="3"/>
              </w:numPr>
              <w:tabs>
                <w:tab w:val="left" w:pos="360"/>
              </w:tabs>
              <w:suppressAutoHyphens/>
              <w:autoSpaceDN w:val="0"/>
              <w:ind w:left="0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At this point in time, do you have any insights to what the child might need </w:t>
            </w:r>
            <w:bookmarkStart w:id="0" w:name="_GoBack"/>
            <w:bookmarkEnd w:id="0"/>
            <w:r>
              <w:rPr>
                <w:rFonts w:asciiTheme="minorHAnsi" w:hAnsiTheme="minorHAnsi"/>
                <w:sz w:val="24"/>
                <w:szCs w:val="24"/>
              </w:rPr>
              <w:t>since the next hearing, and your chance to advocate for needs</w:t>
            </w:r>
            <w:r w:rsidR="00231E1E">
              <w:rPr>
                <w:rFonts w:asciiTheme="minorHAnsi" w:hAnsiTheme="minorHAnsi"/>
                <w:sz w:val="24"/>
                <w:szCs w:val="24"/>
              </w:rPr>
              <w:t>, is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likely 6 months away. </w:t>
            </w:r>
          </w:p>
        </w:tc>
        <w:tc>
          <w:tcPr>
            <w:tcW w:w="54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F4D" w:rsidRPr="00106EA2" w:rsidRDefault="00C50F4D" w:rsidP="00D40E32">
            <w:pPr>
              <w:pStyle w:val="Standard"/>
              <w:spacing w:after="0" w:line="240" w:lineRule="auto"/>
              <w:rPr>
                <w:rFonts w:asciiTheme="minorHAnsi" w:hAnsiTheme="minorHAnsi" w:cs="Times New Roman"/>
                <w:sz w:val="24"/>
                <w:szCs w:val="24"/>
              </w:rPr>
            </w:pPr>
          </w:p>
        </w:tc>
      </w:tr>
      <w:tr w:rsidR="00C50F4D" w:rsidRPr="00846E9F" w:rsidTr="00C83FF5">
        <w:trPr>
          <w:trHeight w:val="782"/>
        </w:trPr>
        <w:tc>
          <w:tcPr>
            <w:tcW w:w="40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F4D" w:rsidRPr="00846E9F" w:rsidRDefault="00C50F4D" w:rsidP="00C50F4D">
            <w:pPr>
              <w:pStyle w:val="ListParagraph"/>
              <w:numPr>
                <w:ilvl w:val="0"/>
                <w:numId w:val="3"/>
              </w:numPr>
              <w:tabs>
                <w:tab w:val="left" w:pos="360"/>
              </w:tabs>
              <w:suppressAutoHyphens/>
              <w:autoSpaceDN w:val="0"/>
              <w:ind w:left="0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Newly assigned Paragraph (this will end the report rather than including assessment or recommendations)</w:t>
            </w:r>
          </w:p>
        </w:tc>
        <w:tc>
          <w:tcPr>
            <w:tcW w:w="54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0F4D" w:rsidRPr="00C50F4D" w:rsidRDefault="00C50F4D" w:rsidP="003B6F7D">
            <w:pPr>
              <w:rPr>
                <w:sz w:val="24"/>
                <w:szCs w:val="24"/>
              </w:rPr>
            </w:pPr>
            <w:r w:rsidRPr="0004114C">
              <w:rPr>
                <w:sz w:val="24"/>
                <w:szCs w:val="24"/>
              </w:rPr>
              <w:t>Due to my recent assignment as</w:t>
            </w:r>
            <w:r w:rsidRPr="0004114C">
              <w:rPr>
                <w:b/>
                <w:sz w:val="24"/>
                <w:szCs w:val="24"/>
              </w:rPr>
              <w:t xml:space="preserve"> </w:t>
            </w:r>
            <w:r w:rsidR="000A0697">
              <w:rPr>
                <w:b/>
                <w:sz w:val="24"/>
                <w:szCs w:val="24"/>
              </w:rPr>
              <w:t>Case Child’</w:t>
            </w:r>
            <w:r>
              <w:rPr>
                <w:b/>
                <w:sz w:val="24"/>
                <w:szCs w:val="24"/>
              </w:rPr>
              <w:t>s</w:t>
            </w:r>
            <w:r w:rsidRPr="0004114C">
              <w:rPr>
                <w:sz w:val="24"/>
                <w:szCs w:val="24"/>
              </w:rPr>
              <w:t xml:space="preserve"> CASA, I have not yet had the opportunity to gain insight into the current situation. Therefore, I will not be making any </w:t>
            </w:r>
            <w:r w:rsidR="003B6F7D">
              <w:rPr>
                <w:sz w:val="24"/>
                <w:szCs w:val="24"/>
              </w:rPr>
              <w:t>assessments</w:t>
            </w:r>
            <w:r w:rsidRPr="0004114C">
              <w:rPr>
                <w:sz w:val="24"/>
                <w:szCs w:val="24"/>
              </w:rPr>
              <w:t xml:space="preserve"> or recommendations at this time. Over the next reporting period, I plan to gain a better understanding of the child’s</w:t>
            </w:r>
            <w:r w:rsidRPr="0004114C">
              <w:rPr>
                <w:i/>
                <w:sz w:val="24"/>
                <w:szCs w:val="24"/>
              </w:rPr>
              <w:t xml:space="preserve"> </w:t>
            </w:r>
            <w:r w:rsidRPr="0004114C">
              <w:rPr>
                <w:sz w:val="24"/>
                <w:szCs w:val="24"/>
              </w:rPr>
              <w:t>placement, academic situation, and mental and physical health</w:t>
            </w:r>
            <w:r w:rsidRPr="0004114C">
              <w:rPr>
                <w:i/>
                <w:sz w:val="24"/>
                <w:szCs w:val="24"/>
              </w:rPr>
              <w:t xml:space="preserve">. </w:t>
            </w:r>
            <w:r w:rsidRPr="0004114C">
              <w:rPr>
                <w:sz w:val="24"/>
                <w:szCs w:val="24"/>
              </w:rPr>
              <w:t xml:space="preserve">I plan to provide a comprehensive report to the Court at the next hearing. </w:t>
            </w:r>
          </w:p>
        </w:tc>
      </w:tr>
    </w:tbl>
    <w:p w:rsidR="00D6457C" w:rsidRDefault="00D6457C"/>
    <w:sectPr w:rsidR="00D6457C">
      <w:headerReference w:type="default" r:id="rId7"/>
      <w:footerReference w:type="even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4E3B" w:rsidRDefault="000A0697">
      <w:r>
        <w:separator/>
      </w:r>
    </w:p>
  </w:endnote>
  <w:endnote w:type="continuationSeparator" w:id="0">
    <w:p w:rsidR="008C4E3B" w:rsidRDefault="000A0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32B5" w:rsidRDefault="00C50F4D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A32B5" w:rsidRDefault="00231E1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32B5" w:rsidRPr="00DB5E1A" w:rsidRDefault="00C50F4D">
    <w:pPr>
      <w:pStyle w:val="Footer"/>
      <w:framePr w:wrap="around" w:vAnchor="text" w:hAnchor="margin" w:xAlign="center" w:y="1"/>
      <w:rPr>
        <w:rStyle w:val="PageNumber"/>
        <w:rFonts w:asciiTheme="minorHAnsi" w:hAnsiTheme="minorHAnsi"/>
      </w:rPr>
    </w:pPr>
    <w:r w:rsidRPr="00DB5E1A">
      <w:rPr>
        <w:rStyle w:val="PageNumber"/>
        <w:rFonts w:asciiTheme="minorHAnsi" w:hAnsiTheme="minorHAnsi"/>
      </w:rPr>
      <w:fldChar w:fldCharType="begin"/>
    </w:r>
    <w:r w:rsidRPr="00DB5E1A">
      <w:rPr>
        <w:rStyle w:val="PageNumber"/>
        <w:rFonts w:asciiTheme="minorHAnsi" w:hAnsiTheme="minorHAnsi"/>
      </w:rPr>
      <w:instrText xml:space="preserve">PAGE  </w:instrText>
    </w:r>
    <w:r w:rsidRPr="00DB5E1A">
      <w:rPr>
        <w:rStyle w:val="PageNumber"/>
        <w:rFonts w:asciiTheme="minorHAnsi" w:hAnsiTheme="minorHAnsi"/>
      </w:rPr>
      <w:fldChar w:fldCharType="separate"/>
    </w:r>
    <w:r w:rsidR="00231E1E">
      <w:rPr>
        <w:rStyle w:val="PageNumber"/>
        <w:rFonts w:asciiTheme="minorHAnsi" w:hAnsiTheme="minorHAnsi"/>
        <w:noProof/>
      </w:rPr>
      <w:t>2</w:t>
    </w:r>
    <w:r w:rsidRPr="00DB5E1A">
      <w:rPr>
        <w:rStyle w:val="PageNumber"/>
        <w:rFonts w:asciiTheme="minorHAnsi" w:hAnsiTheme="minorHAnsi"/>
      </w:rPr>
      <w:fldChar w:fldCharType="end"/>
    </w:r>
  </w:p>
  <w:p w:rsidR="006A32B5" w:rsidRPr="00DB5E1A" w:rsidRDefault="00231E1E">
    <w:pPr>
      <w:pStyle w:val="Footer"/>
      <w:rPr>
        <w:rFonts w:asciiTheme="minorHAnsi" w:hAnsiTheme="minorHAns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4E3B" w:rsidRDefault="000A0697">
      <w:r>
        <w:separator/>
      </w:r>
    </w:p>
  </w:footnote>
  <w:footnote w:type="continuationSeparator" w:id="0">
    <w:p w:rsidR="008C4E3B" w:rsidRDefault="000A06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4E68" w:rsidRPr="00E9767F" w:rsidRDefault="00594E68" w:rsidP="00594E68">
    <w:pPr>
      <w:rPr>
        <w:rFonts w:asciiTheme="minorHAnsi" w:hAnsiTheme="minorHAnsi" w:cstheme="minorHAnsi"/>
        <w:b/>
        <w:sz w:val="24"/>
        <w:szCs w:val="24"/>
      </w:rPr>
    </w:pPr>
    <w:r w:rsidRPr="00E9767F">
      <w:rPr>
        <w:rFonts w:asciiTheme="minorHAnsi" w:hAnsiTheme="minorHAnsi" w:cstheme="minorHAnsi"/>
        <w:b/>
        <w:sz w:val="24"/>
        <w:szCs w:val="24"/>
      </w:rPr>
      <w:t>*Please complete</w:t>
    </w:r>
    <w:r>
      <w:rPr>
        <w:rFonts w:asciiTheme="minorHAnsi" w:hAnsiTheme="minorHAnsi" w:cstheme="minorHAnsi"/>
        <w:b/>
        <w:sz w:val="24"/>
        <w:szCs w:val="24"/>
      </w:rPr>
      <w:t xml:space="preserve"> the template &amp; send to </w:t>
    </w:r>
    <w:hyperlink r:id="rId1" w:history="1">
      <w:r w:rsidRPr="001F41E9">
        <w:rPr>
          <w:rStyle w:val="Hyperlink"/>
          <w:rFonts w:asciiTheme="minorHAnsi" w:hAnsiTheme="minorHAnsi" w:cstheme="minorHAnsi"/>
          <w:sz w:val="24"/>
          <w:szCs w:val="24"/>
        </w:rPr>
        <w:t>RCVolunteer@speakupnow.org</w:t>
      </w:r>
    </w:hyperlink>
    <w:r w:rsidRPr="00E9767F">
      <w:rPr>
        <w:rFonts w:asciiTheme="minorHAnsi" w:hAnsiTheme="minorHAnsi" w:cstheme="minorHAnsi"/>
        <w:b/>
        <w:sz w:val="24"/>
        <w:szCs w:val="24"/>
      </w:rPr>
      <w:t xml:space="preserve"> and your Advocacy Supervisor*</w:t>
    </w:r>
  </w:p>
  <w:p w:rsidR="00594E68" w:rsidRDefault="00594E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07116"/>
    <w:multiLevelType w:val="hybridMultilevel"/>
    <w:tmpl w:val="7E447B4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C2DA8"/>
    <w:multiLevelType w:val="hybridMultilevel"/>
    <w:tmpl w:val="2C8C6936"/>
    <w:lvl w:ilvl="0" w:tplc="9C525EB2">
      <w:start w:val="1"/>
      <w:numFmt w:val="decimal"/>
      <w:lvlText w:val="%1."/>
      <w:lvlJc w:val="left"/>
      <w:pPr>
        <w:ind w:left="720" w:hanging="43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65" w:hanging="360"/>
      </w:pPr>
    </w:lvl>
    <w:lvl w:ilvl="2" w:tplc="0409001B" w:tentative="1">
      <w:start w:val="1"/>
      <w:numFmt w:val="lowerRoman"/>
      <w:lvlText w:val="%3."/>
      <w:lvlJc w:val="right"/>
      <w:pPr>
        <w:ind w:left="2085" w:hanging="180"/>
      </w:pPr>
    </w:lvl>
    <w:lvl w:ilvl="3" w:tplc="0409000F" w:tentative="1">
      <w:start w:val="1"/>
      <w:numFmt w:val="decimal"/>
      <w:lvlText w:val="%4."/>
      <w:lvlJc w:val="left"/>
      <w:pPr>
        <w:ind w:left="2805" w:hanging="360"/>
      </w:pPr>
    </w:lvl>
    <w:lvl w:ilvl="4" w:tplc="04090019" w:tentative="1">
      <w:start w:val="1"/>
      <w:numFmt w:val="lowerLetter"/>
      <w:lvlText w:val="%5."/>
      <w:lvlJc w:val="left"/>
      <w:pPr>
        <w:ind w:left="3525" w:hanging="360"/>
      </w:pPr>
    </w:lvl>
    <w:lvl w:ilvl="5" w:tplc="0409001B" w:tentative="1">
      <w:start w:val="1"/>
      <w:numFmt w:val="lowerRoman"/>
      <w:lvlText w:val="%6."/>
      <w:lvlJc w:val="right"/>
      <w:pPr>
        <w:ind w:left="4245" w:hanging="180"/>
      </w:pPr>
    </w:lvl>
    <w:lvl w:ilvl="6" w:tplc="0409000F" w:tentative="1">
      <w:start w:val="1"/>
      <w:numFmt w:val="decimal"/>
      <w:lvlText w:val="%7."/>
      <w:lvlJc w:val="left"/>
      <w:pPr>
        <w:ind w:left="4965" w:hanging="360"/>
      </w:pPr>
    </w:lvl>
    <w:lvl w:ilvl="7" w:tplc="04090019" w:tentative="1">
      <w:start w:val="1"/>
      <w:numFmt w:val="lowerLetter"/>
      <w:lvlText w:val="%8."/>
      <w:lvlJc w:val="left"/>
      <w:pPr>
        <w:ind w:left="5685" w:hanging="360"/>
      </w:pPr>
    </w:lvl>
    <w:lvl w:ilvl="8" w:tplc="040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2" w15:restartNumberingAfterBreak="0">
    <w:nsid w:val="2406434B"/>
    <w:multiLevelType w:val="multilevel"/>
    <w:tmpl w:val="FB96408C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" w15:restartNumberingAfterBreak="0">
    <w:nsid w:val="3E6309E1"/>
    <w:multiLevelType w:val="multilevel"/>
    <w:tmpl w:val="FB96408C"/>
    <w:styleLink w:val="WWNum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>
    <w:abstractNumId w:val="3"/>
    <w:lvlOverride w:ilvl="0">
      <w:startOverride w:val="1"/>
    </w:lvlOverride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2"/>
    <w:lvlOverride w:ilvl="0">
      <w:lvl w:ilvl="0">
        <w:start w:val="1"/>
        <w:numFmt w:val="decimal"/>
        <w:lvlText w:val="%1."/>
        <w:lvlJc w:val="left"/>
        <w:rPr>
          <w:rFonts w:asciiTheme="minorHAnsi" w:hAnsiTheme="minorHAnsi" w:hint="default"/>
        </w:rPr>
      </w:lvl>
    </w:lvlOverride>
    <w:lvlOverride w:ilvl="1">
      <w:lvl w:ilvl="1">
        <w:start w:val="1"/>
        <w:numFmt w:val="lowerLetter"/>
        <w:lvlText w:val="%2."/>
        <w:lvlJc w:val="left"/>
      </w:lvl>
    </w:lvlOverride>
    <w:lvlOverride w:ilvl="2">
      <w:lvl w:ilvl="2">
        <w:start w:val="1"/>
        <w:numFmt w:val="lowerRoman"/>
        <w:lvlText w:val="%1.%2.%3."/>
        <w:lvlJc w:val="right"/>
      </w:lvl>
    </w:lvlOverride>
    <w:lvlOverride w:ilvl="3">
      <w:lvl w:ilvl="3">
        <w:start w:val="1"/>
        <w:numFmt w:val="decimal"/>
        <w:lvlText w:val="%1.%2.%3.%4."/>
        <w:lvlJc w:val="left"/>
      </w:lvl>
    </w:lvlOverride>
    <w:lvlOverride w:ilvl="4">
      <w:lvl w:ilvl="4">
        <w:start w:val="1"/>
        <w:numFmt w:val="lowerLetter"/>
        <w:lvlText w:val="%1.%2.%3.%4.%5."/>
        <w:lvlJc w:val="left"/>
      </w:lvl>
    </w:lvlOverride>
    <w:lvlOverride w:ilvl="5">
      <w:lvl w:ilvl="5">
        <w:start w:val="1"/>
        <w:numFmt w:val="lowerRoman"/>
        <w:lvlText w:val="%1.%2.%3.%4.%5.%6."/>
        <w:lvlJc w:val="right"/>
      </w:lvl>
    </w:lvlOverride>
    <w:lvlOverride w:ilvl="6">
      <w:lvl w:ilvl="6">
        <w:start w:val="1"/>
        <w:numFmt w:val="decimal"/>
        <w:lvlText w:val="%1.%2.%3.%4.%5.%6.%7."/>
        <w:lvlJc w:val="left"/>
      </w:lvl>
    </w:lvlOverride>
    <w:lvlOverride w:ilvl="7">
      <w:lvl w:ilvl="7">
        <w:start w:val="1"/>
        <w:numFmt w:val="lowerLetter"/>
        <w:lvlText w:val="%1.%2.%3.%4.%5.%6.%7.%8."/>
        <w:lvlJc w:val="left"/>
      </w:lvl>
    </w:lvlOverride>
    <w:lvlOverride w:ilvl="8">
      <w:lvl w:ilvl="8">
        <w:start w:val="1"/>
        <w:numFmt w:val="lowerRoman"/>
        <w:lvlText w:val="%1.%2.%3.%4.%5.%6.%7.%8.%9."/>
        <w:lvlJc w:val="righ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0F4D"/>
    <w:rsid w:val="000A0697"/>
    <w:rsid w:val="000F1473"/>
    <w:rsid w:val="00231E1E"/>
    <w:rsid w:val="003B6F7D"/>
    <w:rsid w:val="00594E68"/>
    <w:rsid w:val="00652E0A"/>
    <w:rsid w:val="008972CB"/>
    <w:rsid w:val="008C4E3B"/>
    <w:rsid w:val="00C50F4D"/>
    <w:rsid w:val="00C83FF5"/>
    <w:rsid w:val="00CE0156"/>
    <w:rsid w:val="00D6457C"/>
    <w:rsid w:val="00DB6313"/>
    <w:rsid w:val="00FD0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51901F"/>
  <w15:docId w15:val="{850FB5E9-691A-467E-8ED2-7A5E024B7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0F4D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C50F4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C50F4D"/>
    <w:rPr>
      <w:rFonts w:ascii="Times New Roman" w:eastAsia="Times New Roman" w:hAnsi="Times New Roman" w:cs="Times New Roman"/>
      <w:szCs w:val="20"/>
    </w:rPr>
  </w:style>
  <w:style w:type="character" w:styleId="PageNumber">
    <w:name w:val="page number"/>
    <w:basedOn w:val="DefaultParagraphFont"/>
    <w:rsid w:val="00C50F4D"/>
  </w:style>
  <w:style w:type="paragraph" w:styleId="ListParagraph">
    <w:name w:val="List Paragraph"/>
    <w:basedOn w:val="Normal"/>
    <w:qFormat/>
    <w:rsid w:val="00C50F4D"/>
    <w:pPr>
      <w:ind w:left="720"/>
    </w:pPr>
  </w:style>
  <w:style w:type="paragraph" w:customStyle="1" w:styleId="Standard">
    <w:name w:val="Standard"/>
    <w:rsid w:val="00C50F4D"/>
    <w:pPr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numbering" w:customStyle="1" w:styleId="WWNum1">
    <w:name w:val="WWNum1"/>
    <w:basedOn w:val="NoList"/>
    <w:rsid w:val="00C50F4D"/>
    <w:pPr>
      <w:numPr>
        <w:numId w:val="2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83F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3FF5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94E6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4E68"/>
    <w:rPr>
      <w:rFonts w:ascii="Times New Roman" w:eastAsia="Times New Roman" w:hAnsi="Times New Roman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594E6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RCVolunteer@speakupnow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Woodruff</dc:creator>
  <cp:lastModifiedBy>Sharon Morris</cp:lastModifiedBy>
  <cp:revision>11</cp:revision>
  <dcterms:created xsi:type="dcterms:W3CDTF">2016-09-01T18:08:00Z</dcterms:created>
  <dcterms:modified xsi:type="dcterms:W3CDTF">2023-05-31T16:38:00Z</dcterms:modified>
</cp:coreProperties>
</file>